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104F7" w14:textId="77777777" w:rsidR="006D7B62" w:rsidRPr="00F6410D" w:rsidRDefault="006D7B62" w:rsidP="006D7B62">
      <w:pPr>
        <w:rPr>
          <w:rFonts w:ascii="Times New Roman" w:hAnsi="Times New Roman" w:cs="Times New Roman"/>
          <w:b/>
          <w:sz w:val="24"/>
          <w:szCs w:val="24"/>
          <w:lang w:val="en-GB"/>
        </w:rPr>
      </w:pPr>
      <w:r w:rsidRPr="00F6410D">
        <w:rPr>
          <w:rFonts w:ascii="Times New Roman" w:hAnsi="Times New Roman" w:cs="Times New Roman"/>
          <w:b/>
          <w:sz w:val="24"/>
          <w:szCs w:val="24"/>
          <w:lang w:val="en-GB"/>
        </w:rPr>
        <w:t xml:space="preserve">RADA B safety </w:t>
      </w:r>
      <w:proofErr w:type="spellStart"/>
      <w:r w:rsidRPr="00F6410D">
        <w:rPr>
          <w:rFonts w:ascii="Times New Roman" w:hAnsi="Times New Roman" w:cs="Times New Roman"/>
          <w:b/>
          <w:sz w:val="24"/>
          <w:szCs w:val="24"/>
          <w:lang w:val="en-GB"/>
        </w:rPr>
        <w:t>nood-oogdouches</w:t>
      </w:r>
      <w:proofErr w:type="spellEnd"/>
      <w:r w:rsidRPr="00F6410D">
        <w:rPr>
          <w:rFonts w:ascii="Times New Roman" w:hAnsi="Times New Roman" w:cs="Times New Roman"/>
          <w:b/>
          <w:sz w:val="24"/>
          <w:szCs w:val="24"/>
          <w:lang w:val="en-GB"/>
        </w:rPr>
        <w:t xml:space="preserve"> Classic line </w:t>
      </w:r>
      <w:proofErr w:type="spellStart"/>
      <w:r w:rsidRPr="00F6410D">
        <w:rPr>
          <w:rFonts w:ascii="Times New Roman" w:hAnsi="Times New Roman" w:cs="Times New Roman"/>
          <w:b/>
          <w:sz w:val="24"/>
          <w:szCs w:val="24"/>
          <w:lang w:val="en-GB"/>
        </w:rPr>
        <w:t>combinaties</w:t>
      </w:r>
      <w:proofErr w:type="spellEnd"/>
      <w:r w:rsidRPr="00F6410D">
        <w:rPr>
          <w:rFonts w:ascii="Times New Roman" w:hAnsi="Times New Roman" w:cs="Times New Roman"/>
          <w:b/>
          <w:sz w:val="24"/>
          <w:szCs w:val="24"/>
          <w:lang w:val="en-GB"/>
        </w:rPr>
        <w:t xml:space="preserve"> wand</w:t>
      </w:r>
    </w:p>
    <w:p w14:paraId="65F864E6" w14:textId="6259CBA2" w:rsidR="006D7B62" w:rsidRDefault="006D7B62" w:rsidP="006D7B62">
      <w:pPr>
        <w:rPr>
          <w:rFonts w:ascii="Times New Roman" w:hAnsi="Times New Roman" w:cs="Times New Roman"/>
          <w:b/>
          <w:sz w:val="24"/>
          <w:szCs w:val="24"/>
        </w:rPr>
      </w:pPr>
      <w:bookmarkStart w:id="0" w:name="_GoBack"/>
      <w:r>
        <w:rPr>
          <w:rFonts w:ascii="Times New Roman" w:hAnsi="Times New Roman" w:cs="Times New Roman"/>
          <w:b/>
          <w:sz w:val="24"/>
          <w:szCs w:val="24"/>
        </w:rPr>
        <w:t xml:space="preserve">Nooddouche met knijpdouche combinatie voor wandmontage opbouw art </w:t>
      </w:r>
      <w:proofErr w:type="spellStart"/>
      <w:r>
        <w:rPr>
          <w:rFonts w:ascii="Times New Roman" w:hAnsi="Times New Roman" w:cs="Times New Roman"/>
          <w:b/>
          <w:sz w:val="24"/>
          <w:szCs w:val="24"/>
        </w:rPr>
        <w:t>nr</w:t>
      </w:r>
      <w:proofErr w:type="spellEnd"/>
      <w:r>
        <w:rPr>
          <w:rFonts w:ascii="Times New Roman" w:hAnsi="Times New Roman" w:cs="Times New Roman"/>
          <w:b/>
          <w:sz w:val="24"/>
          <w:szCs w:val="24"/>
        </w:rPr>
        <w:t xml:space="preserve"> 863085</w:t>
      </w:r>
      <w:r w:rsidR="00F6410D">
        <w:rPr>
          <w:rFonts w:ascii="Times New Roman" w:hAnsi="Times New Roman" w:cs="Times New Roman"/>
          <w:b/>
          <w:sz w:val="24"/>
          <w:szCs w:val="24"/>
        </w:rPr>
        <w:t xml:space="preserve"> 2.1931.409</w:t>
      </w:r>
    </w:p>
    <w:bookmarkEnd w:id="0"/>
    <w:p w14:paraId="0543BE59" w14:textId="77777777" w:rsidR="006D7B62" w:rsidRDefault="006D7B62" w:rsidP="006D7B62">
      <w:pPr>
        <w:rPr>
          <w:rFonts w:ascii="Times New Roman" w:hAnsi="Times New Roman" w:cs="Times New Roman"/>
          <w:sz w:val="24"/>
          <w:szCs w:val="24"/>
        </w:rPr>
      </w:pPr>
      <w:r>
        <w:rPr>
          <w:rFonts w:ascii="Times New Roman" w:hAnsi="Times New Roman" w:cs="Times New Roman"/>
          <w:sz w:val="24"/>
          <w:szCs w:val="24"/>
        </w:rPr>
        <w:t xml:space="preserve">Nooddouche en knijpdouche combinatie, signaalkleur groen, voor wandmontage met opbouw leidingwerk.  De nooddouche met trekstangbediening is uitgerust met een chemicaliënbestendige kunststof douchekop met automatische leegloop. De douchekop is volgens norm begrensd op 75 l/min.  De rvs kogelkraan, </w:t>
      </w:r>
      <w:proofErr w:type="spellStart"/>
      <w:r>
        <w:rPr>
          <w:rFonts w:ascii="Times New Roman" w:hAnsi="Times New Roman" w:cs="Times New Roman"/>
          <w:sz w:val="24"/>
          <w:szCs w:val="24"/>
        </w:rPr>
        <w:t>aisi</w:t>
      </w:r>
      <w:proofErr w:type="spellEnd"/>
      <w:r>
        <w:rPr>
          <w:rFonts w:ascii="Times New Roman" w:hAnsi="Times New Roman" w:cs="Times New Roman"/>
          <w:sz w:val="24"/>
          <w:szCs w:val="24"/>
        </w:rPr>
        <w:t xml:space="preserve"> 316, is extreem robuust en garanderen ook na 50000keer gebruik een probleemloze bediening van trekstang. </w:t>
      </w:r>
    </w:p>
    <w:p w14:paraId="12EA1A4D" w14:textId="77777777" w:rsidR="006D7B62" w:rsidRDefault="006D7B62" w:rsidP="006D7B62">
      <w:pPr>
        <w:rPr>
          <w:rFonts w:ascii="Times New Roman" w:hAnsi="Times New Roman" w:cs="Times New Roman"/>
          <w:sz w:val="24"/>
          <w:szCs w:val="24"/>
        </w:rPr>
      </w:pPr>
      <w:r>
        <w:rPr>
          <w:rFonts w:ascii="Times New Roman" w:hAnsi="Times New Roman" w:cs="Times New Roman"/>
          <w:sz w:val="24"/>
          <w:szCs w:val="24"/>
        </w:rPr>
        <w:t>De knijpdouche met 1sproeikop is voorzien van rubberen beschermkap,stofkap en terugloopbeveiliging.  De volumestroom is begrensd tot 7 l/min met drukonafhankelijke begrenzers zodat de juiste sproeihoogte en normconform straalbeeld gegarandeerd blijft onafhankelijk van druk. De siliconen knijpdoucheslang met rvs mantel heeft een lengte van 1500mm.</w:t>
      </w:r>
    </w:p>
    <w:p w14:paraId="39FFB7C4" w14:textId="77777777" w:rsidR="006D7B62" w:rsidRPr="004D481F" w:rsidRDefault="006D7B62" w:rsidP="006D7B62">
      <w:pPr>
        <w:rPr>
          <w:rFonts w:ascii="Times New Roman" w:hAnsi="Times New Roman" w:cs="Times New Roman"/>
          <w:sz w:val="24"/>
          <w:szCs w:val="24"/>
        </w:rPr>
      </w:pPr>
      <w:r>
        <w:rPr>
          <w:rFonts w:ascii="Times New Roman" w:hAnsi="Times New Roman" w:cs="Times New Roman"/>
          <w:sz w:val="24"/>
          <w:szCs w:val="24"/>
        </w:rPr>
        <w:t>Voorsprong 625mm, totale hoogte 1625mm, trekstand 700mm, aansluiting ¾”binnendraad</w:t>
      </w:r>
    </w:p>
    <w:p w14:paraId="2B6AD916" w14:textId="77777777" w:rsidR="00D77AA6" w:rsidRDefault="00D77AA6"/>
    <w:sectPr w:rsidR="00D77AA6" w:rsidSect="00D77A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D7B62"/>
    <w:rsid w:val="00113C22"/>
    <w:rsid w:val="006D7B62"/>
    <w:rsid w:val="00731AF8"/>
    <w:rsid w:val="00D77AA6"/>
    <w:rsid w:val="00F64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094E"/>
  <w15:docId w15:val="{7623716F-FAAA-4907-82B5-5C7B7760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B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837</Characters>
  <Application>Microsoft Office Word</Application>
  <DocSecurity>0</DocSecurity>
  <Lines>6</Lines>
  <Paragraphs>1</Paragraphs>
  <ScaleCrop>false</ScaleCrop>
  <Company>Kohler Co.</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ko73599</dc:creator>
  <cp:lastModifiedBy>VERHOEVEN PETER</cp:lastModifiedBy>
  <cp:revision>2</cp:revision>
  <dcterms:created xsi:type="dcterms:W3CDTF">2020-03-24T10:31:00Z</dcterms:created>
  <dcterms:modified xsi:type="dcterms:W3CDTF">2020-03-24T10:31:00Z</dcterms:modified>
</cp:coreProperties>
</file>