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7130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1A5829E3" w14:textId="14224B86" w:rsidR="00476F62" w:rsidRPr="003563A3" w:rsidRDefault="00D76AE9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3563A3">
        <w:rPr>
          <w:rFonts w:ascii="Times New Roman" w:hAnsi="Times New Roman"/>
          <w:b/>
          <w:u w:val="single"/>
        </w:rPr>
        <w:t xml:space="preserve">Rada </w:t>
      </w:r>
      <w:r w:rsidR="00277227" w:rsidRPr="003563A3">
        <w:rPr>
          <w:rFonts w:ascii="Times New Roman" w:hAnsi="Times New Roman"/>
          <w:b/>
          <w:u w:val="single"/>
        </w:rPr>
        <w:t>thermosta</w:t>
      </w:r>
      <w:r w:rsidR="00EE01F9" w:rsidRPr="003563A3">
        <w:rPr>
          <w:rFonts w:ascii="Times New Roman" w:hAnsi="Times New Roman"/>
          <w:b/>
          <w:u w:val="single"/>
        </w:rPr>
        <w:t>a</w:t>
      </w:r>
      <w:r w:rsidR="00695F9E">
        <w:rPr>
          <w:rFonts w:ascii="Times New Roman" w:hAnsi="Times New Roman"/>
          <w:b/>
          <w:u w:val="single"/>
        </w:rPr>
        <w:t xml:space="preserve">t art </w:t>
      </w:r>
      <w:proofErr w:type="spellStart"/>
      <w:r w:rsidR="00695F9E">
        <w:rPr>
          <w:rFonts w:ascii="Times New Roman" w:hAnsi="Times New Roman"/>
          <w:b/>
          <w:u w:val="single"/>
        </w:rPr>
        <w:t>nr</w:t>
      </w:r>
      <w:proofErr w:type="spellEnd"/>
      <w:r w:rsidR="00695F9E">
        <w:rPr>
          <w:rFonts w:ascii="Times New Roman" w:hAnsi="Times New Roman"/>
          <w:b/>
          <w:u w:val="single"/>
        </w:rPr>
        <w:t xml:space="preserve"> 9006</w:t>
      </w:r>
      <w:r w:rsidRPr="003563A3">
        <w:rPr>
          <w:rFonts w:ascii="Times New Roman" w:hAnsi="Times New Roman"/>
          <w:b/>
          <w:u w:val="single"/>
        </w:rPr>
        <w:t>00TD</w:t>
      </w:r>
      <w:r w:rsidR="00304DFB">
        <w:rPr>
          <w:rFonts w:ascii="Times New Roman" w:hAnsi="Times New Roman"/>
          <w:b/>
          <w:u w:val="single"/>
        </w:rPr>
        <w:t xml:space="preserve"> 2.1930.475</w:t>
      </w:r>
    </w:p>
    <w:p w14:paraId="434BAF39" w14:textId="77777777" w:rsidR="00476F62" w:rsidRPr="003563A3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498DFBAB" w14:textId="77777777" w:rsidR="00D76AE9" w:rsidRPr="00885D70" w:rsidRDefault="00E35E11" w:rsidP="00D76AE9">
      <w:pPr>
        <w:rPr>
          <w:rFonts w:ascii="Times New Roman" w:hAnsi="Times New Roman" w:cs="Times New Roman"/>
          <w:sz w:val="24"/>
          <w:szCs w:val="24"/>
        </w:rPr>
      </w:pPr>
      <w:r>
        <w:rPr>
          <w:rFonts w:cs="Arial"/>
        </w:rPr>
        <w:t xml:space="preserve"> </w:t>
      </w:r>
      <w:r w:rsidRPr="00885D7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85D70">
        <w:rPr>
          <w:rFonts w:ascii="Times New Roman" w:hAnsi="Times New Roman" w:cs="Times New Roman"/>
          <w:sz w:val="24"/>
          <w:szCs w:val="24"/>
        </w:rPr>
        <w:t>é</w:t>
      </w:r>
      <w:r w:rsidRPr="00885D70">
        <w:rPr>
          <w:rFonts w:ascii="Times New Roman" w:eastAsia="Calibri" w:hAnsi="Times New Roman" w:cs="Times New Roman"/>
          <w:sz w:val="24"/>
          <w:szCs w:val="24"/>
        </w:rPr>
        <w:t>éngats</w:t>
      </w:r>
      <w:proofErr w:type="spellEnd"/>
      <w:r w:rsidRPr="00885D70">
        <w:rPr>
          <w:rFonts w:ascii="Times New Roman" w:eastAsia="Calibri" w:hAnsi="Times New Roman" w:cs="Times New Roman"/>
          <w:sz w:val="24"/>
          <w:szCs w:val="24"/>
        </w:rPr>
        <w:t xml:space="preserve"> thermostatische </w:t>
      </w:r>
      <w:r w:rsidRPr="00885D70">
        <w:rPr>
          <w:rFonts w:ascii="Times New Roman" w:hAnsi="Times New Roman" w:cs="Times New Roman"/>
          <w:sz w:val="24"/>
          <w:szCs w:val="24"/>
        </w:rPr>
        <w:t xml:space="preserve">wastafelmengkraan met </w:t>
      </w:r>
      <w:r w:rsidR="00A31DAA" w:rsidRPr="00885D70">
        <w:rPr>
          <w:rFonts w:ascii="Times New Roman" w:hAnsi="Times New Roman" w:cs="Times New Roman"/>
          <w:sz w:val="24"/>
          <w:szCs w:val="24"/>
        </w:rPr>
        <w:t xml:space="preserve">hoge </w:t>
      </w:r>
      <w:r w:rsidRPr="00885D70">
        <w:rPr>
          <w:rFonts w:ascii="Times New Roman" w:hAnsi="Times New Roman" w:cs="Times New Roman"/>
          <w:sz w:val="24"/>
          <w:szCs w:val="24"/>
        </w:rPr>
        <w:t xml:space="preserve">draaibare uitloop </w:t>
      </w:r>
      <w:r w:rsidRPr="00885D70">
        <w:rPr>
          <w:rFonts w:ascii="Times New Roman" w:eastAsia="Calibri" w:hAnsi="Times New Roman" w:cs="Times New Roman"/>
          <w:sz w:val="24"/>
          <w:szCs w:val="24"/>
        </w:rPr>
        <w:t xml:space="preserve"> met verchroomd m</w:t>
      </w:r>
      <w:r w:rsidR="006C3B10" w:rsidRPr="00885D70">
        <w:rPr>
          <w:rFonts w:ascii="Times New Roman" w:eastAsia="Calibri" w:hAnsi="Times New Roman" w:cs="Times New Roman"/>
          <w:sz w:val="24"/>
          <w:szCs w:val="24"/>
        </w:rPr>
        <w:t xml:space="preserve">essing bedieningsknoppen </w:t>
      </w:r>
      <w:r w:rsidRPr="00885D70">
        <w:rPr>
          <w:rFonts w:ascii="Times New Roman" w:eastAsia="Calibri" w:hAnsi="Times New Roman" w:cs="Times New Roman"/>
          <w:sz w:val="24"/>
          <w:szCs w:val="24"/>
        </w:rPr>
        <w:t>en keramische schijven</w:t>
      </w:r>
      <w:r w:rsidRPr="00885D70">
        <w:rPr>
          <w:rFonts w:ascii="Times New Roman" w:hAnsi="Times New Roman" w:cs="Times New Roman"/>
          <w:sz w:val="24"/>
          <w:szCs w:val="24"/>
        </w:rPr>
        <w:t xml:space="preserve"> heeft een capaciteit van 18l/min bij 300KPa</w:t>
      </w:r>
      <w:r w:rsidRPr="00885D7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85D70">
        <w:rPr>
          <w:rFonts w:ascii="Times New Roman" w:hAnsi="Times New Roman" w:cs="Times New Roman"/>
          <w:sz w:val="24"/>
          <w:szCs w:val="24"/>
        </w:rPr>
        <w:t xml:space="preserve"> </w:t>
      </w:r>
      <w:r w:rsidR="003563A3" w:rsidRPr="00885D70">
        <w:rPr>
          <w:rFonts w:ascii="Times New Roman" w:hAnsi="Times New Roman" w:cs="Times New Roman"/>
          <w:sz w:val="24"/>
          <w:szCs w:val="24"/>
        </w:rPr>
        <w:t>De</w:t>
      </w:r>
      <w:r w:rsidR="00A31DAA" w:rsidRPr="00885D70">
        <w:rPr>
          <w:rFonts w:ascii="Times New Roman" w:hAnsi="Times New Roman" w:cs="Times New Roman"/>
          <w:sz w:val="24"/>
          <w:szCs w:val="24"/>
        </w:rPr>
        <w:t>ze keuken wastafel</w:t>
      </w:r>
      <w:r w:rsidRPr="00885D70">
        <w:rPr>
          <w:rFonts w:ascii="Times New Roman" w:hAnsi="Times New Roman" w:cs="Times New Roman"/>
          <w:sz w:val="24"/>
          <w:szCs w:val="24"/>
        </w:rPr>
        <w:t>meng</w:t>
      </w:r>
      <w:r w:rsidR="003563A3" w:rsidRPr="00885D70">
        <w:rPr>
          <w:rFonts w:ascii="Times New Roman" w:hAnsi="Times New Roman" w:cs="Times New Roman"/>
          <w:sz w:val="24"/>
          <w:szCs w:val="24"/>
        </w:rPr>
        <w:t>kraan</w:t>
      </w:r>
      <w:r w:rsidRPr="00885D70">
        <w:rPr>
          <w:rFonts w:ascii="Times New Roman" w:hAnsi="Times New Roman" w:cs="Times New Roman"/>
          <w:sz w:val="24"/>
          <w:szCs w:val="24"/>
        </w:rPr>
        <w:t xml:space="preserve"> met flexibele aansluitingen </w:t>
      </w:r>
      <w:r w:rsidR="003563A3" w:rsidRPr="00885D70">
        <w:rPr>
          <w:rFonts w:ascii="Times New Roman" w:hAnsi="Times New Roman" w:cs="Times New Roman"/>
          <w:sz w:val="24"/>
          <w:szCs w:val="24"/>
        </w:rPr>
        <w:t>is voorzien van</w:t>
      </w:r>
      <w:r w:rsidR="00D76AE9" w:rsidRPr="00885D70">
        <w:rPr>
          <w:rFonts w:ascii="Times New Roman" w:eastAsia="Calibri" w:hAnsi="Times New Roman" w:cs="Times New Roman"/>
          <w:sz w:val="24"/>
          <w:szCs w:val="24"/>
        </w:rPr>
        <w:t xml:space="preserve"> keerkleppen en vuilfil</w:t>
      </w:r>
      <w:r w:rsidRPr="00885D70">
        <w:rPr>
          <w:rFonts w:ascii="Times New Roman" w:hAnsi="Times New Roman" w:cs="Times New Roman"/>
          <w:sz w:val="24"/>
          <w:szCs w:val="24"/>
        </w:rPr>
        <w:t xml:space="preserve">ters.  </w:t>
      </w:r>
      <w:r w:rsidR="003563A3" w:rsidRPr="00885D70">
        <w:rPr>
          <w:rFonts w:ascii="Times New Roman" w:hAnsi="Times New Roman" w:cs="Times New Roman"/>
          <w:sz w:val="24"/>
          <w:szCs w:val="24"/>
        </w:rPr>
        <w:t xml:space="preserve"> De temperatuurblokkeerknop (38°C) kan door middel van een aparte veiligheidspen overbrugd worden zodat op een eenvoudige </w:t>
      </w:r>
      <w:r w:rsidR="00CD691C" w:rsidRPr="00885D70">
        <w:rPr>
          <w:rFonts w:ascii="Times New Roman" w:hAnsi="Times New Roman" w:cs="Times New Roman"/>
          <w:sz w:val="24"/>
          <w:szCs w:val="24"/>
        </w:rPr>
        <w:t xml:space="preserve">en gecontroleerde </w:t>
      </w:r>
      <w:r w:rsidR="003563A3" w:rsidRPr="00885D70">
        <w:rPr>
          <w:rFonts w:ascii="Times New Roman" w:hAnsi="Times New Roman" w:cs="Times New Roman"/>
          <w:sz w:val="24"/>
          <w:szCs w:val="24"/>
        </w:rPr>
        <w:t>manier een manuele thermische desinfectie kan</w:t>
      </w:r>
      <w:r w:rsidR="00CD691C" w:rsidRPr="00885D70">
        <w:rPr>
          <w:rFonts w:ascii="Times New Roman" w:hAnsi="Times New Roman" w:cs="Times New Roman"/>
          <w:sz w:val="24"/>
          <w:szCs w:val="24"/>
        </w:rPr>
        <w:t xml:space="preserve"> plaatsvinden.  </w:t>
      </w:r>
    </w:p>
    <w:p w14:paraId="66FCA06B" w14:textId="77777777" w:rsidR="00A31DAA" w:rsidRDefault="00A31DAA" w:rsidP="00D76AE9">
      <w:pPr>
        <w:rPr>
          <w:rFonts w:cs="Arial"/>
        </w:rPr>
      </w:pPr>
    </w:p>
    <w:p w14:paraId="04A305C9" w14:textId="77777777" w:rsidR="00B03B9D" w:rsidRDefault="00B03B9D" w:rsidP="00D76AE9">
      <w:pPr>
        <w:rPr>
          <w:rFonts w:cs="Arial"/>
        </w:rPr>
      </w:pPr>
      <w:bookmarkStart w:id="0" w:name="_GoBack"/>
      <w:bookmarkEnd w:id="0"/>
    </w:p>
    <w:p w14:paraId="7D21AC7C" w14:textId="77777777" w:rsidR="00B03B9D" w:rsidRDefault="00B03B9D" w:rsidP="00D76AE9">
      <w:pPr>
        <w:rPr>
          <w:rFonts w:cs="Arial"/>
        </w:rPr>
      </w:pPr>
    </w:p>
    <w:p w14:paraId="0FE3014B" w14:textId="77777777" w:rsidR="00B03B9D" w:rsidRPr="00AE624F" w:rsidRDefault="00A31DAA" w:rsidP="00D76AE9">
      <w:pPr>
        <w:rPr>
          <w:rFonts w:ascii="Calibri" w:eastAsia="Calibri" w:hAnsi="Calibri" w:cs="Arial"/>
        </w:rPr>
      </w:pPr>
      <w:r>
        <w:rPr>
          <w:rFonts w:ascii="Verdana" w:hAnsi="Verdana"/>
          <w:noProof/>
          <w:color w:val="FFFFFF"/>
          <w:sz w:val="17"/>
          <w:szCs w:val="17"/>
          <w:lang w:eastAsia="nl-NL"/>
        </w:rPr>
        <w:drawing>
          <wp:inline distT="0" distB="0" distL="0" distR="0" wp14:anchorId="60E4AA71" wp14:editId="3F6B92C2">
            <wp:extent cx="2505075" cy="2286000"/>
            <wp:effectExtent l="19050" t="0" r="9525" b="0"/>
            <wp:docPr id="2" name="Afbeelding 1" descr="http://www.rada-nl.com/uploads/RTEmagicC_rada_9006_03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nl.com/uploads/RTEmagicC_rada_9006_03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5519F" w14:textId="77777777" w:rsidR="00476F62" w:rsidRPr="00D76AE9" w:rsidRDefault="00476F62"/>
    <w:p w14:paraId="5108FD27" w14:textId="77777777" w:rsidR="003B699A" w:rsidRPr="00D76AE9" w:rsidRDefault="003B699A" w:rsidP="00476F62"/>
    <w:sectPr w:rsidR="003B699A" w:rsidRPr="00D76AE9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E404D"/>
    <w:rsid w:val="00277227"/>
    <w:rsid w:val="00304DFB"/>
    <w:rsid w:val="003563A3"/>
    <w:rsid w:val="003B699A"/>
    <w:rsid w:val="00476F62"/>
    <w:rsid w:val="004F488B"/>
    <w:rsid w:val="005D0318"/>
    <w:rsid w:val="005D74DA"/>
    <w:rsid w:val="00695F9E"/>
    <w:rsid w:val="006C3B10"/>
    <w:rsid w:val="00724502"/>
    <w:rsid w:val="00752F24"/>
    <w:rsid w:val="00862D5E"/>
    <w:rsid w:val="00885D70"/>
    <w:rsid w:val="00A31DAA"/>
    <w:rsid w:val="00B03B9D"/>
    <w:rsid w:val="00C05B2A"/>
    <w:rsid w:val="00C44173"/>
    <w:rsid w:val="00CD691C"/>
    <w:rsid w:val="00D76AE9"/>
    <w:rsid w:val="00E35E11"/>
    <w:rsid w:val="00E74BA2"/>
    <w:rsid w:val="00E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5C68"/>
  <w15:docId w15:val="{937171E7-994A-4DF4-89D8-9AF06FEE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nl.com/fileadmin/600x600/Einzelthermostate/rada%20900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6</cp:revision>
  <dcterms:created xsi:type="dcterms:W3CDTF">2010-07-23T13:49:00Z</dcterms:created>
  <dcterms:modified xsi:type="dcterms:W3CDTF">2020-03-25T10:47:00Z</dcterms:modified>
</cp:coreProperties>
</file>