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1B513" w14:textId="1E78E5AA" w:rsidR="00C573D7" w:rsidRPr="00963B47" w:rsidRDefault="00963B47">
      <w:pPr>
        <w:rPr>
          <w:b/>
          <w:u w:val="single"/>
          <w:lang w:val="nl-NL"/>
        </w:rPr>
      </w:pPr>
      <w:r w:rsidRPr="00963B47">
        <w:rPr>
          <w:b/>
          <w:u w:val="single"/>
          <w:lang w:val="nl-NL"/>
        </w:rPr>
        <w:t xml:space="preserve">RADA </w:t>
      </w:r>
      <w:proofErr w:type="spellStart"/>
      <w:r w:rsidRPr="00963B47">
        <w:rPr>
          <w:b/>
          <w:u w:val="single"/>
          <w:lang w:val="nl-NL"/>
        </w:rPr>
        <w:t>insight</w:t>
      </w:r>
      <w:proofErr w:type="spellEnd"/>
      <w:r w:rsidRPr="00963B47">
        <w:rPr>
          <w:b/>
          <w:u w:val="single"/>
          <w:lang w:val="nl-NL"/>
        </w:rPr>
        <w:t xml:space="preserve"> elektronische wastafel</w:t>
      </w:r>
      <w:r w:rsidR="00106FAC">
        <w:rPr>
          <w:b/>
          <w:u w:val="single"/>
          <w:lang w:val="nl-NL"/>
        </w:rPr>
        <w:t>meng</w:t>
      </w:r>
      <w:r w:rsidRPr="00963B47">
        <w:rPr>
          <w:b/>
          <w:u w:val="single"/>
          <w:lang w:val="nl-NL"/>
        </w:rPr>
        <w:t>kraan type 100</w:t>
      </w:r>
      <w:r w:rsidR="00952853">
        <w:rPr>
          <w:b/>
          <w:u w:val="single"/>
          <w:lang w:val="nl-NL"/>
        </w:rPr>
        <w:t xml:space="preserve">  1.1929.25</w:t>
      </w:r>
      <w:r w:rsidR="00106FAC">
        <w:rPr>
          <w:b/>
          <w:u w:val="single"/>
          <w:lang w:val="nl-NL"/>
        </w:rPr>
        <w:t>7</w:t>
      </w:r>
    </w:p>
    <w:p w14:paraId="7E1C7B3B" w14:textId="44015B4B" w:rsidR="00963B47" w:rsidRDefault="00963B47">
      <w:pPr>
        <w:rPr>
          <w:lang w:val="nl-NL"/>
        </w:rPr>
      </w:pPr>
      <w:r>
        <w:rPr>
          <w:lang w:val="nl-NL"/>
        </w:rPr>
        <w:t>De elektronische wastafel</w:t>
      </w:r>
      <w:r w:rsidR="00106FAC">
        <w:rPr>
          <w:lang w:val="nl-NL"/>
        </w:rPr>
        <w:t>meng</w:t>
      </w:r>
      <w:r>
        <w:rPr>
          <w:lang w:val="nl-NL"/>
        </w:rPr>
        <w:t xml:space="preserve">kraan voor bladmontage met vandaalbestendige volumestroombegrenzer van 2l/min, is voorzien van een flexibele slangaansluiting van 3/8” voor koud </w:t>
      </w:r>
      <w:r w:rsidR="00106FAC">
        <w:rPr>
          <w:lang w:val="nl-NL"/>
        </w:rPr>
        <w:t>en</w:t>
      </w:r>
      <w:r>
        <w:rPr>
          <w:lang w:val="nl-NL"/>
        </w:rPr>
        <w:t xml:space="preserve"> </w:t>
      </w:r>
      <w:r w:rsidR="00106FAC">
        <w:rPr>
          <w:lang w:val="nl-NL"/>
        </w:rPr>
        <w:t>warm</w:t>
      </w:r>
      <w:bookmarkStart w:id="0" w:name="_GoBack"/>
      <w:bookmarkEnd w:id="0"/>
      <w:r>
        <w:rPr>
          <w:lang w:val="nl-NL"/>
        </w:rPr>
        <w:t xml:space="preserve"> water.    Het intelligent autofocus infraroodsysteem werkt op basis van een hybride energiecel met een levensduur van minimum 30 jaar.   Deze verchroomde messing kraan heeft een maximale looptijd van 2 min en stopt in geval de sensor wordt afgeplakt.</w:t>
      </w:r>
    </w:p>
    <w:p w14:paraId="25B084D7" w14:textId="77777777" w:rsidR="00963B47" w:rsidRPr="00963B47" w:rsidRDefault="00963B47">
      <w:pPr>
        <w:rPr>
          <w:lang w:val="nl-NL"/>
        </w:rPr>
      </w:pPr>
      <w:r>
        <w:rPr>
          <w:rFonts w:ascii="Verdana" w:hAnsi="Verdana"/>
          <w:noProof/>
          <w:color w:val="FFFFFF"/>
          <w:sz w:val="17"/>
          <w:szCs w:val="17"/>
          <w:lang w:val="nl-NL" w:eastAsia="nl-NL"/>
        </w:rPr>
        <w:drawing>
          <wp:inline distT="0" distB="0" distL="0" distR="0" wp14:anchorId="7FE4F010" wp14:editId="0CDA8C5A">
            <wp:extent cx="2857500" cy="2257425"/>
            <wp:effectExtent l="19050" t="0" r="0" b="0"/>
            <wp:docPr id="1" name="Afbeelding 1" descr="http://www.rada-nl.com/uploads/RTEmagicC_Insight_100_mi.JP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a-nl.com/uploads/RTEmagicC_Insight_100_mi.JP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B47" w:rsidRPr="00963B47" w:rsidSect="00C57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B47"/>
    <w:rsid w:val="00106FAC"/>
    <w:rsid w:val="00175D20"/>
    <w:rsid w:val="001B2B4B"/>
    <w:rsid w:val="00413EA5"/>
    <w:rsid w:val="005F1F34"/>
    <w:rsid w:val="0073179E"/>
    <w:rsid w:val="00952853"/>
    <w:rsid w:val="00963B47"/>
    <w:rsid w:val="00977451"/>
    <w:rsid w:val="009A39CC"/>
    <w:rsid w:val="009A7672"/>
    <w:rsid w:val="009B5E71"/>
    <w:rsid w:val="00A21339"/>
    <w:rsid w:val="00A276AE"/>
    <w:rsid w:val="00BA6DE3"/>
    <w:rsid w:val="00BC18A6"/>
    <w:rsid w:val="00C15F4A"/>
    <w:rsid w:val="00C573D7"/>
    <w:rsid w:val="00D32230"/>
    <w:rsid w:val="00E53123"/>
    <w:rsid w:val="00E6395A"/>
    <w:rsid w:val="00EB158D"/>
    <w:rsid w:val="00E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ADDC"/>
  <w15:docId w15:val="{2D1E46C9-E7D4-44D6-B25E-FC5C62AF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73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6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3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ada-nl.com/fileadmin/rada_nl/Foto_s/Elektr_zelfs_lsyst/600x600/Insight_100_g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2</cp:revision>
  <dcterms:created xsi:type="dcterms:W3CDTF">2020-03-25T10:19:00Z</dcterms:created>
  <dcterms:modified xsi:type="dcterms:W3CDTF">2020-03-25T10:19:00Z</dcterms:modified>
</cp:coreProperties>
</file>