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861" w:rsidRPr="00536861" w:rsidRDefault="00536861">
      <w:pPr>
        <w:rPr>
          <w:b/>
        </w:rPr>
      </w:pPr>
      <w:r w:rsidRPr="00536861">
        <w:rPr>
          <w:b/>
        </w:rPr>
        <w:t>Rada VR106, vaste douchekop</w:t>
      </w:r>
    </w:p>
    <w:p w:rsidR="00536861" w:rsidRDefault="00536861">
      <w:r>
        <w:t>Rada douchekop, type VR106, met KIWA keur, vandaalbestendig, onderhoudsarm en waterbesparend. Voor inbouw leidingwerk, met instelbare sproeihoek, onderhoudsarm, aansluiting ½” buitendraad. Met ingebouwde r.v.s. zeef en volumestroombegrenzer 6 l/min.</w:t>
      </w:r>
    </w:p>
    <w:p w:rsidR="00536861" w:rsidRPr="00536861" w:rsidRDefault="00536861" w:rsidP="00536861">
      <w:pPr>
        <w:rPr>
          <w:b/>
        </w:rPr>
      </w:pPr>
      <w:r w:rsidRPr="00536861">
        <w:rPr>
          <w:b/>
        </w:rPr>
        <w:t>Bestelnr.: 2.1715.016 (Art.nr. VR106)</w:t>
      </w:r>
    </w:p>
    <w:p w:rsidR="00536861" w:rsidRDefault="00536861">
      <w:r w:rsidRPr="00536861">
        <w:rPr>
          <w:b/>
        </w:rPr>
        <w:t xml:space="preserve">Technische gegevens: </w:t>
      </w:r>
      <w:r w:rsidRPr="00536861">
        <w:rPr>
          <w:b/>
        </w:rPr>
        <w:br/>
      </w:r>
      <w:r>
        <w:t xml:space="preserve">Behuizing: </w:t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  <w:t xml:space="preserve">6 l/min. </w:t>
      </w:r>
      <w:r>
        <w:br/>
        <w:t xml:space="preserve">Voordruk: </w:t>
      </w:r>
      <w:r>
        <w:tab/>
      </w:r>
      <w:r>
        <w:tab/>
        <w:t xml:space="preserve">10 - 500 kPa </w:t>
      </w:r>
      <w:r>
        <w:br/>
        <w:t xml:space="preserve">Aansluiting: </w:t>
      </w:r>
      <w:r>
        <w:tab/>
      </w:r>
      <w:r>
        <w:tab/>
        <w:t>½” buitendraad</w:t>
      </w:r>
    </w:p>
    <w:p w:rsidR="00705BDE" w:rsidRDefault="00705BDE"/>
    <w:p w:rsidR="00705BDE" w:rsidRDefault="00705BDE"/>
    <w:p w:rsidR="00536861" w:rsidRDefault="005A4686">
      <w:r>
        <w:rPr>
          <w:noProof/>
          <w:lang w:eastAsia="nl-NL"/>
        </w:rPr>
        <w:drawing>
          <wp:inline distT="0" distB="0" distL="0" distR="0" wp14:anchorId="03FFD067" wp14:editId="6A3D18B4">
            <wp:extent cx="2171700" cy="2171700"/>
            <wp:effectExtent l="0" t="0" r="0" b="0"/>
            <wp:docPr id="1" name="Picture 1" descr="Rada VR106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VR106 Doucheko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97" w:rsidRDefault="001C4B97"/>
    <w:p w:rsidR="00F87B95" w:rsidRDefault="00F87B95">
      <w:pPr>
        <w:rPr>
          <w:b/>
        </w:rPr>
      </w:pPr>
    </w:p>
    <w:p w:rsidR="00F87B95" w:rsidRDefault="00F87B95">
      <w:pPr>
        <w:rPr>
          <w:b/>
        </w:rPr>
      </w:pPr>
    </w:p>
    <w:p w:rsidR="00F87B95" w:rsidRDefault="00F87B95">
      <w:pPr>
        <w:rPr>
          <w:b/>
        </w:rPr>
      </w:pPr>
    </w:p>
    <w:p w:rsidR="00F87B95" w:rsidRDefault="00F87B95">
      <w:pPr>
        <w:rPr>
          <w:b/>
        </w:rPr>
      </w:pPr>
    </w:p>
    <w:p w:rsidR="00F87B95" w:rsidRDefault="00F87B95">
      <w:pPr>
        <w:rPr>
          <w:b/>
        </w:rPr>
      </w:pPr>
    </w:p>
    <w:p w:rsidR="00F87B95" w:rsidRDefault="00F87B95">
      <w:pPr>
        <w:rPr>
          <w:b/>
        </w:rPr>
      </w:pPr>
    </w:p>
    <w:p w:rsidR="00F87B95" w:rsidRDefault="00F87B95">
      <w:pPr>
        <w:rPr>
          <w:b/>
        </w:rPr>
      </w:pPr>
    </w:p>
    <w:p w:rsidR="005A4686" w:rsidRDefault="005A4686">
      <w:pPr>
        <w:rPr>
          <w:b/>
        </w:rPr>
      </w:pPr>
    </w:p>
    <w:p w:rsidR="005A4686" w:rsidRDefault="005A4686">
      <w:pPr>
        <w:rPr>
          <w:b/>
        </w:rPr>
      </w:pPr>
    </w:p>
    <w:p w:rsidR="005A4686" w:rsidRDefault="005A4686">
      <w:pPr>
        <w:rPr>
          <w:b/>
        </w:rPr>
      </w:pPr>
    </w:p>
    <w:p w:rsidR="005A4686" w:rsidRDefault="005A4686">
      <w:pPr>
        <w:rPr>
          <w:b/>
        </w:rPr>
      </w:pPr>
    </w:p>
    <w:p w:rsidR="005A4686" w:rsidRDefault="005A4686">
      <w:pPr>
        <w:rPr>
          <w:b/>
        </w:rPr>
      </w:pPr>
    </w:p>
    <w:p w:rsidR="00536861" w:rsidRPr="00536861" w:rsidRDefault="00536861">
      <w:pPr>
        <w:rPr>
          <w:b/>
        </w:rPr>
      </w:pPr>
      <w:r w:rsidRPr="00536861">
        <w:rPr>
          <w:b/>
        </w:rPr>
        <w:lastRenderedPageBreak/>
        <w:t xml:space="preserve">Rada VR105, vaste douchekop </w:t>
      </w:r>
    </w:p>
    <w:p w:rsidR="00536861" w:rsidRDefault="00536861">
      <w:r>
        <w:t>Rada douchekop, type VR105, met KIWA keur, vandaalbestendig, onderhoudsarm en waterbesparend. Voor inbouw leidingwerk, met instelbare sproeihoek, onderhoudsarm, aansluiting ½” buitendraad. Met ingebouwde r.v.s. zeef en volumestroombegrenzer 9 l/min.</w:t>
      </w:r>
    </w:p>
    <w:p w:rsidR="00536861" w:rsidRPr="00536861" w:rsidRDefault="00536861">
      <w:pPr>
        <w:rPr>
          <w:b/>
        </w:rPr>
      </w:pPr>
      <w:r w:rsidRPr="00536861">
        <w:rPr>
          <w:b/>
        </w:rPr>
        <w:t>Bestelnr.: 1.1536.229 (Art.nr. VR105)</w:t>
      </w:r>
    </w:p>
    <w:p w:rsidR="00536861" w:rsidRDefault="00536861" w:rsidP="00536861">
      <w:r w:rsidRPr="00536861">
        <w:rPr>
          <w:b/>
        </w:rPr>
        <w:t xml:space="preserve">Technische gegevens: </w:t>
      </w:r>
      <w:r w:rsidRPr="00536861">
        <w:rPr>
          <w:b/>
        </w:rPr>
        <w:br/>
      </w:r>
      <w:r>
        <w:t xml:space="preserve">Behuizing: </w:t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  <w:t xml:space="preserve">9 l/min. </w:t>
      </w:r>
      <w:r>
        <w:br/>
        <w:t xml:space="preserve">Voordruk: </w:t>
      </w:r>
      <w:r>
        <w:tab/>
      </w:r>
      <w:r>
        <w:tab/>
        <w:t xml:space="preserve">10 - 500 kPa </w:t>
      </w:r>
      <w:r>
        <w:br/>
        <w:t xml:space="preserve">Aansluiting: </w:t>
      </w:r>
      <w:r>
        <w:tab/>
      </w:r>
      <w:r>
        <w:tab/>
        <w:t>½” buitendraad</w:t>
      </w:r>
    </w:p>
    <w:p w:rsidR="00705BDE" w:rsidRDefault="00705BDE" w:rsidP="00536861"/>
    <w:p w:rsidR="00705BDE" w:rsidRDefault="00705BDE" w:rsidP="00536861"/>
    <w:p w:rsidR="001C4B97" w:rsidRDefault="005A4686" w:rsidP="00536861">
      <w:r>
        <w:rPr>
          <w:noProof/>
          <w:lang w:eastAsia="nl-NL"/>
        </w:rPr>
        <w:drawing>
          <wp:inline distT="0" distB="0" distL="0" distR="0" wp14:anchorId="1AD0E90C" wp14:editId="5B892AC1">
            <wp:extent cx="2171700" cy="2171700"/>
            <wp:effectExtent l="0" t="0" r="0" b="0"/>
            <wp:docPr id="2" name="Picture 2" descr="Rada VR106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VR106 Doucheko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536861">
      <w:pPr>
        <w:rPr>
          <w:b/>
        </w:rPr>
      </w:pPr>
    </w:p>
    <w:p w:rsidR="00F87B95" w:rsidRDefault="00F87B95" w:rsidP="00536861">
      <w:pPr>
        <w:rPr>
          <w:b/>
        </w:rPr>
      </w:pPr>
    </w:p>
    <w:p w:rsidR="00F87B95" w:rsidRDefault="00F87B95" w:rsidP="00536861">
      <w:pPr>
        <w:rPr>
          <w:b/>
        </w:rPr>
      </w:pPr>
    </w:p>
    <w:p w:rsidR="00F87B95" w:rsidRDefault="00F87B95" w:rsidP="00536861">
      <w:pPr>
        <w:rPr>
          <w:b/>
        </w:rPr>
      </w:pPr>
    </w:p>
    <w:p w:rsidR="00182D90" w:rsidRDefault="00182D90" w:rsidP="00536861">
      <w:pPr>
        <w:rPr>
          <w:b/>
        </w:rPr>
      </w:pPr>
    </w:p>
    <w:p w:rsidR="00182D90" w:rsidRDefault="00182D90" w:rsidP="00536861">
      <w:pPr>
        <w:rPr>
          <w:b/>
        </w:rPr>
      </w:pPr>
    </w:p>
    <w:p w:rsidR="00182D90" w:rsidRDefault="00182D90" w:rsidP="00536861">
      <w:pPr>
        <w:rPr>
          <w:b/>
        </w:rPr>
      </w:pPr>
    </w:p>
    <w:p w:rsidR="00182D90" w:rsidRDefault="00182D90" w:rsidP="00536861">
      <w:pPr>
        <w:rPr>
          <w:b/>
        </w:rPr>
      </w:pPr>
    </w:p>
    <w:p w:rsidR="00182D90" w:rsidRDefault="00182D90" w:rsidP="00536861">
      <w:pPr>
        <w:rPr>
          <w:b/>
        </w:rPr>
      </w:pPr>
    </w:p>
    <w:p w:rsidR="00182D90" w:rsidRDefault="00182D90" w:rsidP="00536861">
      <w:pPr>
        <w:rPr>
          <w:b/>
        </w:rPr>
      </w:pPr>
    </w:p>
    <w:p w:rsidR="00182D90" w:rsidRDefault="00182D90" w:rsidP="00536861">
      <w:pPr>
        <w:rPr>
          <w:b/>
        </w:rPr>
      </w:pPr>
    </w:p>
    <w:p w:rsidR="00182D90" w:rsidRDefault="00182D90" w:rsidP="00536861">
      <w:pPr>
        <w:rPr>
          <w:b/>
        </w:rPr>
      </w:pPr>
    </w:p>
    <w:p w:rsidR="00182D90" w:rsidRDefault="00182D90" w:rsidP="00536861">
      <w:pPr>
        <w:rPr>
          <w:b/>
        </w:rPr>
      </w:pPr>
    </w:p>
    <w:p w:rsidR="001C4B97" w:rsidRPr="001C4B97" w:rsidRDefault="001C4B97" w:rsidP="00536861">
      <w:pPr>
        <w:rPr>
          <w:b/>
        </w:rPr>
      </w:pPr>
      <w:r w:rsidRPr="001C4B97">
        <w:rPr>
          <w:b/>
        </w:rPr>
        <w:lastRenderedPageBreak/>
        <w:t>Rada VR125, vaste douchekop</w:t>
      </w:r>
    </w:p>
    <w:p w:rsidR="001C4B97" w:rsidRDefault="001C4B97" w:rsidP="00536861">
      <w:r>
        <w:t>Rada douchekop, type VR125, met KIWA keur, vandaalbestendig, onderhoudsarm en waterbesparend. Met bovenaansluiting voor opbouw leidingwerk</w:t>
      </w:r>
      <w:r w:rsidR="003B2E40">
        <w:t>, met instelbare sproeihoek</w:t>
      </w:r>
      <w:r>
        <w:t>. Met ingebouwde r.v.s. zeef en volumestroombegrenzer 9 l/min. Exclusief rvs aansluitpijp.</w:t>
      </w:r>
    </w:p>
    <w:p w:rsidR="001C4B97" w:rsidRPr="001C4B97" w:rsidRDefault="001C4B97" w:rsidP="00536861">
      <w:pPr>
        <w:rPr>
          <w:b/>
        </w:rPr>
      </w:pPr>
      <w:r w:rsidRPr="001C4B97">
        <w:rPr>
          <w:b/>
        </w:rPr>
        <w:t>Bestelnr.: 1.1536.230 (Art.nr. VR125)</w:t>
      </w:r>
    </w:p>
    <w:p w:rsidR="001C4B97" w:rsidRDefault="001C4B97" w:rsidP="00536861">
      <w:r>
        <w:t xml:space="preserve">Technische gegevens: </w:t>
      </w:r>
      <w:r>
        <w:br/>
        <w:t xml:space="preserve">Behuizing: </w:t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  <w:t xml:space="preserve">9 l/min. </w:t>
      </w:r>
      <w:r>
        <w:br/>
        <w:t xml:space="preserve">Voordruk: </w:t>
      </w:r>
      <w:r>
        <w:tab/>
      </w:r>
      <w:r>
        <w:tab/>
        <w:t xml:space="preserve">10 -500 kPa </w:t>
      </w:r>
      <w:r>
        <w:br/>
        <w:t xml:space="preserve">Aansluiting: </w:t>
      </w:r>
      <w:r>
        <w:tab/>
      </w:r>
      <w:r>
        <w:tab/>
        <w:t xml:space="preserve">Bovenaansl. 15 mm (push-fit) </w:t>
      </w:r>
    </w:p>
    <w:p w:rsidR="00705BDE" w:rsidRDefault="00705BDE" w:rsidP="00536861"/>
    <w:p w:rsidR="00705BDE" w:rsidRDefault="00705BDE" w:rsidP="00536861"/>
    <w:p w:rsidR="001C4B97" w:rsidRDefault="00182D90" w:rsidP="00536861">
      <w:r>
        <w:rPr>
          <w:noProof/>
          <w:lang w:eastAsia="nl-NL"/>
        </w:rPr>
        <w:drawing>
          <wp:inline distT="0" distB="0" distL="0" distR="0" wp14:anchorId="73706909" wp14:editId="42BA7E3C">
            <wp:extent cx="1790700" cy="1790700"/>
            <wp:effectExtent l="0" t="0" r="0" b="0"/>
            <wp:docPr id="3" name="Picture 3" descr="Rada VR125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VR125 Doucheko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C4B97" w:rsidRPr="001C4B97" w:rsidRDefault="001C4B97" w:rsidP="001C4B97">
      <w:pPr>
        <w:rPr>
          <w:b/>
        </w:rPr>
      </w:pPr>
      <w:r w:rsidRPr="001C4B97">
        <w:rPr>
          <w:b/>
        </w:rPr>
        <w:lastRenderedPageBreak/>
        <w:t>Rada VR1</w:t>
      </w:r>
      <w:r>
        <w:rPr>
          <w:b/>
        </w:rPr>
        <w:t>4</w:t>
      </w:r>
      <w:r w:rsidRPr="001C4B97">
        <w:rPr>
          <w:b/>
        </w:rPr>
        <w:t>5, vaste douchekop</w:t>
      </w:r>
    </w:p>
    <w:p w:rsidR="001C4B97" w:rsidRDefault="001C4B97" w:rsidP="001C4B97">
      <w:r>
        <w:t>Rada douchekop, type VR145, met KIWA keur, vandaalbestendig, onderhoudsarm en waterbesparend. Met onderaansluiting voor opbouw leidingwerk</w:t>
      </w:r>
      <w:r w:rsidR="003B2E40">
        <w:t>, met instelbare sproeihoek</w:t>
      </w:r>
      <w:r>
        <w:t>. Met ingebouwde r.v.s. zeef en volumestroombegrenzer 9 l/min. Exclusief rvs aansluitpijp.</w:t>
      </w:r>
    </w:p>
    <w:p w:rsidR="001C4B97" w:rsidRPr="001C4B97" w:rsidRDefault="001C4B97" w:rsidP="001C4B97">
      <w:pPr>
        <w:rPr>
          <w:b/>
        </w:rPr>
      </w:pPr>
      <w:r w:rsidRPr="001C4B97">
        <w:rPr>
          <w:b/>
        </w:rPr>
        <w:t>Bestelnr.: 1.1536.231 (Art.nr. VR145)</w:t>
      </w:r>
    </w:p>
    <w:p w:rsidR="001C4B97" w:rsidRDefault="001C4B97" w:rsidP="001C4B97">
      <w:r>
        <w:t xml:space="preserve">Technische gegevens: </w:t>
      </w:r>
      <w:r>
        <w:br/>
        <w:t xml:space="preserve">Behuizing: </w:t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  <w:t xml:space="preserve">9 l/min. </w:t>
      </w:r>
      <w:r>
        <w:br/>
        <w:t xml:space="preserve">Voordruk: </w:t>
      </w:r>
      <w:r>
        <w:tab/>
      </w:r>
      <w:r>
        <w:tab/>
        <w:t xml:space="preserve">10 -500 kPa </w:t>
      </w:r>
      <w:r>
        <w:br/>
        <w:t xml:space="preserve">Aansluiting: </w:t>
      </w:r>
      <w:r>
        <w:tab/>
      </w:r>
      <w:r>
        <w:tab/>
        <w:t xml:space="preserve">Onderaansl. 15 mm (push-fit) </w:t>
      </w:r>
    </w:p>
    <w:p w:rsidR="00705BDE" w:rsidRDefault="00705BDE" w:rsidP="001C4B97"/>
    <w:p w:rsidR="00705BDE" w:rsidRDefault="00705BDE" w:rsidP="001C4B97"/>
    <w:p w:rsidR="003B2E40" w:rsidRDefault="00182D90" w:rsidP="001C4B97">
      <w:r>
        <w:rPr>
          <w:noProof/>
          <w:lang w:eastAsia="nl-NL"/>
        </w:rPr>
        <w:drawing>
          <wp:inline distT="0" distB="0" distL="0" distR="0" wp14:anchorId="0CB97CFC" wp14:editId="7AD87443">
            <wp:extent cx="1758950" cy="1758950"/>
            <wp:effectExtent l="0" t="0" r="0" b="0"/>
            <wp:docPr id="4" name="Picture 4" descr="Rada VR145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a VR145 Doucheko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3B2E40" w:rsidRPr="0096248C" w:rsidRDefault="003B2E40" w:rsidP="001C4B97">
      <w:pPr>
        <w:rPr>
          <w:b/>
        </w:rPr>
      </w:pPr>
      <w:r w:rsidRPr="0096248C">
        <w:rPr>
          <w:b/>
        </w:rPr>
        <w:lastRenderedPageBreak/>
        <w:t>Rada VR102, vaste douchekop</w:t>
      </w:r>
    </w:p>
    <w:p w:rsidR="003B2E40" w:rsidRDefault="003B2E40" w:rsidP="001C4B97">
      <w:r>
        <w:t xml:space="preserve">Rada douchekop, type VR102, met KIWA keur, vandaalbestendig, onderhoudsarm en waterbesparend. Voor inbouw leidingwerk, </w:t>
      </w:r>
      <w:r w:rsidR="001F3DB1">
        <w:t xml:space="preserve">met instelbare sproeihoek, </w:t>
      </w:r>
      <w:r>
        <w:t>aansluiting ½” buitendraad. Met ingebouwde r.v.s. zeef en volumestroombegrenzer 9 l/min. (6 l/min wordt meegeleverd).</w:t>
      </w:r>
    </w:p>
    <w:p w:rsidR="003B2E40" w:rsidRPr="0096248C" w:rsidRDefault="003B2E40" w:rsidP="003B2E40">
      <w:pPr>
        <w:rPr>
          <w:b/>
        </w:rPr>
      </w:pPr>
      <w:r w:rsidRPr="0096248C">
        <w:rPr>
          <w:b/>
        </w:rPr>
        <w:t>Bestelnr.: 2.1652.009 (Art.nr. VR102)</w:t>
      </w:r>
    </w:p>
    <w:p w:rsidR="001F3DB1" w:rsidRDefault="001F3DB1" w:rsidP="001F3DB1">
      <w:r w:rsidRPr="0096248C">
        <w:rPr>
          <w:b/>
        </w:rPr>
        <w:t xml:space="preserve">Technische gegevens: </w:t>
      </w:r>
      <w:r w:rsidRPr="0096248C">
        <w:rPr>
          <w:b/>
        </w:rPr>
        <w:br/>
      </w:r>
      <w:r>
        <w:t xml:space="preserve">Behuizing: </w:t>
      </w:r>
      <w:r>
        <w:tab/>
      </w:r>
      <w:r w:rsidR="0096248C">
        <w:tab/>
      </w:r>
      <w:r>
        <w:t xml:space="preserve">Verchroomd messing </w:t>
      </w:r>
      <w:r w:rsidR="0096248C">
        <w:br/>
      </w:r>
      <w:r>
        <w:t xml:space="preserve">Volumestroom: </w:t>
      </w:r>
      <w:r w:rsidR="0096248C">
        <w:tab/>
      </w:r>
      <w:r>
        <w:t xml:space="preserve">9 l/min. </w:t>
      </w:r>
      <w:r w:rsidR="0096248C">
        <w:br/>
      </w:r>
      <w:r>
        <w:t xml:space="preserve">Voordruk: </w:t>
      </w:r>
      <w:r w:rsidR="0096248C">
        <w:tab/>
      </w:r>
      <w:r w:rsidR="0096248C">
        <w:tab/>
      </w:r>
      <w:r>
        <w:t xml:space="preserve">20 -500 kPa </w:t>
      </w:r>
      <w:r w:rsidR="0096248C">
        <w:br/>
      </w:r>
      <w:r>
        <w:t xml:space="preserve">Aansluiting: </w:t>
      </w:r>
      <w:r w:rsidR="0096248C">
        <w:tab/>
      </w:r>
      <w:r w:rsidR="0096248C">
        <w:tab/>
      </w:r>
      <w:r>
        <w:t xml:space="preserve">½” buitendraad </w:t>
      </w:r>
    </w:p>
    <w:p w:rsidR="00705BDE" w:rsidRDefault="00705BDE" w:rsidP="001F3DB1"/>
    <w:p w:rsidR="00705BDE" w:rsidRDefault="00705BDE" w:rsidP="001F3DB1"/>
    <w:p w:rsidR="00F87B95" w:rsidRDefault="00485F50" w:rsidP="001C4B97">
      <w:pPr>
        <w:rPr>
          <w:b/>
        </w:rPr>
      </w:pPr>
      <w:r>
        <w:br/>
      </w:r>
      <w:r w:rsidR="00182D90">
        <w:rPr>
          <w:noProof/>
          <w:lang w:eastAsia="nl-NL"/>
        </w:rPr>
        <w:drawing>
          <wp:inline distT="0" distB="0" distL="0" distR="0" wp14:anchorId="03A8DF7B" wp14:editId="0A3496D7">
            <wp:extent cx="1822450" cy="1822450"/>
            <wp:effectExtent l="0" t="0" r="0" b="0"/>
            <wp:docPr id="5" name="Picture 5" descr="Rada VR 102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a VR 102 Doucheko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82D90" w:rsidRDefault="00182D90" w:rsidP="001C4B97">
      <w:pPr>
        <w:rPr>
          <w:b/>
        </w:rPr>
      </w:pPr>
    </w:p>
    <w:p w:rsidR="00191F20" w:rsidRPr="00191F20" w:rsidRDefault="00191F20" w:rsidP="001C4B97">
      <w:pPr>
        <w:rPr>
          <w:b/>
        </w:rPr>
      </w:pPr>
      <w:r w:rsidRPr="00191F20">
        <w:rPr>
          <w:b/>
        </w:rPr>
        <w:lastRenderedPageBreak/>
        <w:t>Rada VR142, vaste douchekop</w:t>
      </w:r>
    </w:p>
    <w:p w:rsidR="00191F20" w:rsidRDefault="00191F20" w:rsidP="001C4B97">
      <w:r>
        <w:t>Rada douchekop, type VR142, met KIWA keur, vandaalbestendig, onderhoudsarm en waterbesparend. Voor opbouw leidingwerk, met instelbare sproeihoek, met onderaansluiting 15 mm (push-fit). Met ingebouwde r.v.s. zeef en volumestroombegrenzer 9 l/min. (6 l/min wordt meegeleverd). Exclusief rvs stijgpijp.</w:t>
      </w:r>
    </w:p>
    <w:p w:rsidR="00191F20" w:rsidRPr="00191F20" w:rsidRDefault="00191F20" w:rsidP="00191F20">
      <w:pPr>
        <w:rPr>
          <w:b/>
        </w:rPr>
      </w:pPr>
      <w:r w:rsidRPr="00191F20">
        <w:rPr>
          <w:b/>
        </w:rPr>
        <w:t>Bestelnr.: 2.1652.011 (Art.nr. VR142)</w:t>
      </w:r>
    </w:p>
    <w:p w:rsidR="00191F20" w:rsidRDefault="00191F20" w:rsidP="001C4B97">
      <w:r w:rsidRPr="00191F20">
        <w:rPr>
          <w:b/>
        </w:rPr>
        <w:t xml:space="preserve">Technische gegevens: </w:t>
      </w:r>
      <w:r>
        <w:br/>
        <w:t xml:space="preserve">Behuizing: </w:t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  <w:t xml:space="preserve">9 l/min. </w:t>
      </w:r>
      <w:r>
        <w:br/>
        <w:t xml:space="preserve">Voordruk: </w:t>
      </w:r>
      <w:r>
        <w:tab/>
      </w:r>
      <w:r>
        <w:tab/>
        <w:t xml:space="preserve">20 -500 kPa </w:t>
      </w:r>
      <w:r>
        <w:br/>
        <w:t xml:space="preserve">Aansluiting: </w:t>
      </w:r>
      <w:r>
        <w:tab/>
      </w:r>
      <w:r>
        <w:tab/>
        <w:t>Onderaansl. 15 mm (push-fit)</w:t>
      </w:r>
    </w:p>
    <w:p w:rsidR="00705BDE" w:rsidRDefault="00705BDE" w:rsidP="001C4B97"/>
    <w:p w:rsidR="00705BDE" w:rsidRDefault="00705BDE" w:rsidP="001C4B97"/>
    <w:p w:rsidR="00191F20" w:rsidRDefault="00E31EB7" w:rsidP="001C4B97">
      <w:r>
        <w:rPr>
          <w:noProof/>
          <w:lang w:eastAsia="nl-NL"/>
        </w:rPr>
        <w:drawing>
          <wp:inline distT="0" distB="0" distL="0" distR="0" wp14:anchorId="2B62B256" wp14:editId="72749FE0">
            <wp:extent cx="2292350" cy="2292350"/>
            <wp:effectExtent l="0" t="0" r="0" b="0"/>
            <wp:docPr id="6" name="Picture 6" descr="Rada VR142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da VR142 Doucheko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F87B95" w:rsidRDefault="00F87B95" w:rsidP="001C4B97">
      <w:pPr>
        <w:rPr>
          <w:b/>
        </w:rPr>
      </w:pPr>
    </w:p>
    <w:p w:rsidR="00E31EB7" w:rsidRDefault="00E31EB7" w:rsidP="001C4B97">
      <w:pPr>
        <w:rPr>
          <w:b/>
        </w:rPr>
      </w:pPr>
    </w:p>
    <w:p w:rsidR="00E31EB7" w:rsidRDefault="00E31EB7" w:rsidP="001C4B97">
      <w:pPr>
        <w:rPr>
          <w:b/>
        </w:rPr>
      </w:pPr>
    </w:p>
    <w:p w:rsidR="00E31EB7" w:rsidRDefault="00E31EB7" w:rsidP="001C4B97">
      <w:pPr>
        <w:rPr>
          <w:b/>
        </w:rPr>
      </w:pPr>
    </w:p>
    <w:p w:rsidR="00E31EB7" w:rsidRDefault="00E31EB7" w:rsidP="001C4B97">
      <w:pPr>
        <w:rPr>
          <w:b/>
        </w:rPr>
      </w:pPr>
    </w:p>
    <w:p w:rsidR="00191F20" w:rsidRDefault="00191F20" w:rsidP="001C4B97">
      <w:r w:rsidRPr="00191F20">
        <w:rPr>
          <w:b/>
        </w:rPr>
        <w:lastRenderedPageBreak/>
        <w:t xml:space="preserve">Rada LR108, vaste douchekop </w:t>
      </w:r>
      <w:r w:rsidRPr="00191F20">
        <w:rPr>
          <w:b/>
        </w:rPr>
        <w:br/>
      </w:r>
      <w:r>
        <w:br/>
        <w:t>Rada douchekop, type LR108, met KIWA keur, extreem robuust, anti-suicide, onderhoudsarm en waterbesparend. Voor inbouw leidingwerk, aansluiting ½” buitendraad. Bevestiging door middel van draadeinden. Montage vlak met de tegelwand. Met ingebouwde r.v.s. zeef en volumestroombegrenzer 8 l/min. (volumestroombegrenzer 5 l/min wordt meegeleverd). Ook toepasbaar als vandaalbestendige wanduitloop (5 l/min) voor wastafels.</w:t>
      </w:r>
    </w:p>
    <w:p w:rsidR="00191F20" w:rsidRPr="00191F20" w:rsidRDefault="00191F20" w:rsidP="00191F20">
      <w:pPr>
        <w:rPr>
          <w:b/>
        </w:rPr>
      </w:pPr>
      <w:r w:rsidRPr="00191F20">
        <w:rPr>
          <w:b/>
        </w:rPr>
        <w:t>Bestelnr.: 2.1640.001 (Art.nr. LR108)</w:t>
      </w:r>
    </w:p>
    <w:p w:rsidR="00191F20" w:rsidRDefault="00191F20" w:rsidP="00191F20">
      <w:r w:rsidRPr="00191F20">
        <w:rPr>
          <w:b/>
        </w:rPr>
        <w:t xml:space="preserve">Technische gegevens: </w:t>
      </w:r>
      <w:r w:rsidRPr="00191F20">
        <w:rPr>
          <w:b/>
        </w:rPr>
        <w:br/>
      </w:r>
      <w:r>
        <w:t xml:space="preserve">Behuizing: </w:t>
      </w:r>
      <w:r>
        <w:tab/>
      </w:r>
      <w:r>
        <w:tab/>
      </w:r>
      <w:r w:rsidR="00FB4DFA">
        <w:tab/>
      </w:r>
      <w:r>
        <w:t xml:space="preserve">Verchroomd messing </w:t>
      </w:r>
      <w:r>
        <w:br/>
        <w:t xml:space="preserve">Volumestroom: </w:t>
      </w:r>
      <w:r>
        <w:tab/>
      </w:r>
      <w:r>
        <w:tab/>
        <w:t xml:space="preserve">8 l/min. </w:t>
      </w:r>
      <w:r>
        <w:br/>
        <w:t xml:space="preserve">Voordruk: </w:t>
      </w:r>
      <w:r>
        <w:tab/>
      </w:r>
      <w:r>
        <w:tab/>
      </w:r>
      <w:r>
        <w:tab/>
        <w:t xml:space="preserve">50 -500 kPa </w:t>
      </w:r>
      <w:r>
        <w:br/>
        <w:t xml:space="preserve">Aansluiting: </w:t>
      </w:r>
      <w:r>
        <w:tab/>
      </w:r>
      <w:r>
        <w:tab/>
      </w:r>
      <w:r>
        <w:tab/>
        <w:t xml:space="preserve">½” buitendraad </w:t>
      </w:r>
      <w:r>
        <w:br/>
        <w:t>Wanddikte</w:t>
      </w:r>
      <w:r w:rsidR="00A62137">
        <w:t>:</w:t>
      </w:r>
      <w:r w:rsidR="00A62137">
        <w:tab/>
      </w:r>
      <w:r w:rsidR="00A62137">
        <w:tab/>
      </w:r>
      <w:r w:rsidR="00A62137">
        <w:tab/>
      </w:r>
      <w:r>
        <w:t xml:space="preserve">max. 170 mm </w:t>
      </w:r>
      <w:r w:rsidR="00A62137">
        <w:br/>
      </w:r>
      <w:r>
        <w:t>Afmetingen</w:t>
      </w:r>
      <w:r w:rsidR="00A62137">
        <w:t>:</w:t>
      </w:r>
      <w:r w:rsidR="00A62137">
        <w:tab/>
      </w:r>
      <w:r w:rsidR="00A62137">
        <w:tab/>
      </w:r>
      <w:r w:rsidR="00A62137">
        <w:tab/>
      </w:r>
      <w:r>
        <w:t xml:space="preserve">75 x75 mm </w:t>
      </w:r>
    </w:p>
    <w:p w:rsidR="00705BDE" w:rsidRDefault="00705BDE" w:rsidP="00191F20"/>
    <w:p w:rsidR="00705BDE" w:rsidRDefault="00705BDE" w:rsidP="00191F20"/>
    <w:p w:rsidR="00896B7B" w:rsidRDefault="00DA1D4C" w:rsidP="00191F20">
      <w:r>
        <w:rPr>
          <w:noProof/>
          <w:lang w:eastAsia="nl-NL"/>
        </w:rPr>
        <w:drawing>
          <wp:inline distT="0" distB="0" distL="0" distR="0" wp14:anchorId="57021382" wp14:editId="731FDE11">
            <wp:extent cx="1606550" cy="1726981"/>
            <wp:effectExtent l="0" t="0" r="0" b="6985"/>
            <wp:docPr id="7" name="Picture 7" descr="Rada LR Brausekopf / Waschtischausl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da LR Brausekopf / Waschtischauslau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47" cy="17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792CAB" w:rsidRDefault="00792CAB" w:rsidP="00191F20">
      <w:pPr>
        <w:rPr>
          <w:b/>
        </w:rPr>
      </w:pPr>
    </w:p>
    <w:p w:rsidR="00792CAB" w:rsidRDefault="00792CAB" w:rsidP="00191F20">
      <w:pPr>
        <w:rPr>
          <w:b/>
        </w:rPr>
      </w:pPr>
    </w:p>
    <w:p w:rsidR="00792CAB" w:rsidRDefault="00792CAB" w:rsidP="00191F20">
      <w:pPr>
        <w:rPr>
          <w:b/>
        </w:rPr>
      </w:pPr>
    </w:p>
    <w:p w:rsidR="00792CAB" w:rsidRDefault="00792CAB" w:rsidP="00191F20">
      <w:pPr>
        <w:rPr>
          <w:b/>
        </w:rPr>
      </w:pPr>
    </w:p>
    <w:p w:rsidR="00896B7B" w:rsidRDefault="00896B7B" w:rsidP="00191F20">
      <w:r w:rsidRPr="00896B7B">
        <w:rPr>
          <w:b/>
        </w:rPr>
        <w:lastRenderedPageBreak/>
        <w:t xml:space="preserve">Rada VR1210, vaste douchekop </w:t>
      </w:r>
      <w:r>
        <w:br/>
      </w:r>
      <w:r>
        <w:br/>
        <w:t>Rada straaldouchekop, type VR1210, vandaalbestendig, zelfreinigend en waterbesparend. Voor inbouw leidingwerk, onderhoudsarm, aansluiting ½” buitendraad. Met volumestroombegrenzer 10 l/min.</w:t>
      </w:r>
    </w:p>
    <w:p w:rsidR="00896B7B" w:rsidRPr="00896B7B" w:rsidRDefault="00896B7B" w:rsidP="00191F20">
      <w:pPr>
        <w:rPr>
          <w:b/>
        </w:rPr>
      </w:pPr>
      <w:r w:rsidRPr="00896B7B">
        <w:rPr>
          <w:b/>
        </w:rPr>
        <w:t>Bestelnr.: 1.1929.255 (Art.nr. VR1210)</w:t>
      </w:r>
    </w:p>
    <w:p w:rsidR="00896B7B" w:rsidRDefault="00896B7B" w:rsidP="00191F20">
      <w:r w:rsidRPr="00896B7B">
        <w:rPr>
          <w:b/>
        </w:rPr>
        <w:t xml:space="preserve">Technische gegevens: </w:t>
      </w:r>
      <w:r w:rsidRPr="00896B7B">
        <w:rPr>
          <w:b/>
        </w:rPr>
        <w:br/>
      </w:r>
      <w:r>
        <w:t xml:space="preserve">Behuizing: </w:t>
      </w:r>
      <w:r>
        <w:tab/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</w:r>
      <w:r>
        <w:tab/>
        <w:t xml:space="preserve">10 l/min. </w:t>
      </w:r>
      <w:r>
        <w:br/>
        <w:t xml:space="preserve">Voordruk: </w:t>
      </w:r>
      <w:r>
        <w:tab/>
      </w:r>
      <w:r>
        <w:tab/>
      </w:r>
      <w:r>
        <w:tab/>
        <w:t xml:space="preserve">70 -500 kPa </w:t>
      </w:r>
      <w:r>
        <w:br/>
        <w:t xml:space="preserve">Aansluiting: </w:t>
      </w:r>
      <w:r>
        <w:tab/>
      </w:r>
      <w:r>
        <w:tab/>
      </w:r>
      <w:r>
        <w:tab/>
        <w:t>½” buitendraad</w:t>
      </w:r>
    </w:p>
    <w:p w:rsidR="00705BDE" w:rsidRDefault="00705BDE" w:rsidP="00191F20"/>
    <w:p w:rsidR="00705BDE" w:rsidRDefault="00705BDE" w:rsidP="00191F20"/>
    <w:p w:rsidR="00896B7B" w:rsidRDefault="00AE0B08" w:rsidP="00191F20">
      <w:r>
        <w:rPr>
          <w:noProof/>
          <w:lang w:eastAsia="nl-NL"/>
        </w:rPr>
        <w:drawing>
          <wp:inline distT="0" distB="0" distL="0" distR="0" wp14:anchorId="4625C3F2" wp14:editId="07A3D03C">
            <wp:extent cx="1765300" cy="1765300"/>
            <wp:effectExtent l="0" t="0" r="0" b="0"/>
            <wp:docPr id="8" name="Picture 8" descr="Rada VR1210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da VR1210 Doucheko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AE0B08" w:rsidRDefault="00AE0B08" w:rsidP="00191F20">
      <w:pPr>
        <w:rPr>
          <w:b/>
        </w:rPr>
      </w:pPr>
    </w:p>
    <w:p w:rsidR="00AE0B08" w:rsidRDefault="00AE0B08" w:rsidP="00191F20">
      <w:pPr>
        <w:rPr>
          <w:b/>
        </w:rPr>
      </w:pPr>
    </w:p>
    <w:p w:rsidR="00AE0B08" w:rsidRDefault="00AE0B08" w:rsidP="00191F20">
      <w:pPr>
        <w:rPr>
          <w:b/>
        </w:rPr>
      </w:pPr>
    </w:p>
    <w:p w:rsidR="00AE0B08" w:rsidRDefault="00AE0B08" w:rsidP="00191F20">
      <w:pPr>
        <w:rPr>
          <w:b/>
        </w:rPr>
      </w:pPr>
    </w:p>
    <w:p w:rsidR="00AE0B08" w:rsidRDefault="00AE0B08" w:rsidP="00191F20">
      <w:pPr>
        <w:rPr>
          <w:b/>
        </w:rPr>
      </w:pPr>
    </w:p>
    <w:p w:rsidR="00FB4DFA" w:rsidRDefault="009362BF" w:rsidP="00191F20">
      <w:r w:rsidRPr="009362BF">
        <w:rPr>
          <w:b/>
        </w:rPr>
        <w:lastRenderedPageBreak/>
        <w:t xml:space="preserve">Rada SH1710, vaste douchekop </w:t>
      </w:r>
      <w:r w:rsidRPr="009362BF">
        <w:rPr>
          <w:b/>
        </w:rPr>
        <w:br/>
      </w:r>
      <w:r>
        <w:br/>
        <w:t>Rada douchekop, type SH1710, zelfreinigend en waterbesparend. Aansluiting ½” binnendraad. Inclusief volumestroombegrenzer 10 l/min.</w:t>
      </w:r>
      <w:r>
        <w:br/>
      </w:r>
      <w:r>
        <w:br/>
      </w:r>
      <w:r w:rsidRPr="009362BF">
        <w:rPr>
          <w:b/>
        </w:rPr>
        <w:t>Bestelnr.: 1.1929.252 (Art.nr. SH1710)</w:t>
      </w:r>
      <w:r w:rsidRPr="009362BF">
        <w:rPr>
          <w:b/>
        </w:rPr>
        <w:br/>
      </w:r>
      <w:r w:rsidRPr="009362BF">
        <w:rPr>
          <w:b/>
        </w:rPr>
        <w:br/>
        <w:t xml:space="preserve">Technische gegevens: </w:t>
      </w:r>
      <w:r w:rsidRPr="009362BF">
        <w:rPr>
          <w:b/>
        </w:rPr>
        <w:br/>
      </w:r>
      <w:r>
        <w:t xml:space="preserve">Behuizing: </w:t>
      </w:r>
      <w:r>
        <w:tab/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</w:r>
      <w:r>
        <w:tab/>
        <w:t xml:space="preserve">10 l/min. </w:t>
      </w:r>
      <w:r>
        <w:br/>
        <w:t xml:space="preserve">Voordruk: </w:t>
      </w:r>
      <w:r>
        <w:tab/>
      </w:r>
      <w:r>
        <w:tab/>
      </w:r>
      <w:r>
        <w:tab/>
        <w:t xml:space="preserve">100 - 500 kPa </w:t>
      </w:r>
      <w:r>
        <w:br/>
        <w:t xml:space="preserve">Aansluiting: </w:t>
      </w:r>
      <w:r>
        <w:tab/>
      </w:r>
      <w:r>
        <w:tab/>
      </w:r>
      <w:r>
        <w:tab/>
        <w:t>½” binnendraad</w:t>
      </w:r>
    </w:p>
    <w:p w:rsidR="00705BDE" w:rsidRDefault="00705BDE" w:rsidP="00191F20"/>
    <w:p w:rsidR="00705BDE" w:rsidRDefault="00705BDE" w:rsidP="00191F20"/>
    <w:p w:rsidR="00F87B95" w:rsidRDefault="00010F22" w:rsidP="00191F20">
      <w:r>
        <w:rPr>
          <w:noProof/>
          <w:lang w:eastAsia="nl-NL"/>
        </w:rPr>
        <w:drawing>
          <wp:inline distT="0" distB="0" distL="0" distR="0" wp14:anchorId="6341375F" wp14:editId="636CB465">
            <wp:extent cx="1581150" cy="1581150"/>
            <wp:effectExtent l="0" t="0" r="0" b="0"/>
            <wp:docPr id="10" name="Picture 10" descr="Rada SH1710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da SH1710 Doucheko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2BF">
        <w:br/>
      </w:r>
    </w:p>
    <w:p w:rsidR="00F87B95" w:rsidRDefault="00F87B95" w:rsidP="00191F20"/>
    <w:p w:rsidR="00F87B95" w:rsidRDefault="00F87B95" w:rsidP="00191F20"/>
    <w:p w:rsidR="00F87B95" w:rsidRDefault="00F87B95" w:rsidP="00191F20"/>
    <w:p w:rsidR="00F87B95" w:rsidRDefault="00F87B95" w:rsidP="00191F20"/>
    <w:p w:rsidR="00010F22" w:rsidRDefault="00010F22" w:rsidP="00191F20"/>
    <w:p w:rsidR="00010F22" w:rsidRDefault="00010F22" w:rsidP="00191F20"/>
    <w:p w:rsidR="00010F22" w:rsidRDefault="00010F22" w:rsidP="00191F20"/>
    <w:p w:rsidR="00010F22" w:rsidRDefault="00010F22" w:rsidP="00191F20"/>
    <w:p w:rsidR="00010F22" w:rsidRDefault="00010F22" w:rsidP="00191F20"/>
    <w:p w:rsidR="00010F22" w:rsidRDefault="00010F22" w:rsidP="00191F20"/>
    <w:p w:rsidR="00010F22" w:rsidRDefault="00010F22" w:rsidP="00191F20"/>
    <w:p w:rsidR="00010F22" w:rsidRDefault="00010F22" w:rsidP="00191F20"/>
    <w:p w:rsidR="00010F22" w:rsidRDefault="00010F22" w:rsidP="00191F20"/>
    <w:p w:rsidR="00010F22" w:rsidRDefault="00010F22" w:rsidP="00191F20"/>
    <w:p w:rsidR="00010F22" w:rsidRDefault="00010F22" w:rsidP="00191F20"/>
    <w:p w:rsidR="00FB4DFA" w:rsidRPr="00FB4DFA" w:rsidRDefault="00FB4DFA" w:rsidP="00191F20">
      <w:pPr>
        <w:rPr>
          <w:b/>
        </w:rPr>
      </w:pPr>
      <w:r w:rsidRPr="00FB4DFA">
        <w:rPr>
          <w:b/>
        </w:rPr>
        <w:t>Rada SH1710-60, vaste douchekop</w:t>
      </w:r>
      <w:r w:rsidR="00A74D62">
        <w:rPr>
          <w:b/>
        </w:rPr>
        <w:t xml:space="preserve"> met aansluitbocht</w:t>
      </w:r>
      <w:r w:rsidRPr="00FB4DFA">
        <w:rPr>
          <w:b/>
        </w:rPr>
        <w:t xml:space="preserve"> </w:t>
      </w:r>
    </w:p>
    <w:p w:rsidR="00FB4DFA" w:rsidRDefault="00FB4DFA" w:rsidP="00191F20">
      <w:r>
        <w:t>Rada douchekop, type SH1710-60, zelfreinigend en waterbesparend. Inclusief aansluitbocht en rozet voor inbouw leidingwerk, aansluiting ½” buitendraad. Inclusief volumestroombegrenzer 10 l/min.</w:t>
      </w:r>
    </w:p>
    <w:p w:rsidR="00F87B95" w:rsidRDefault="00FB4DFA" w:rsidP="00191F20">
      <w:r w:rsidRPr="00FB4DFA">
        <w:rPr>
          <w:b/>
        </w:rPr>
        <w:t>Bestelnr.: 1.1929.253 (Art.nr. SH1710-60)</w:t>
      </w:r>
      <w:r w:rsidRPr="00FB4DFA">
        <w:rPr>
          <w:b/>
        </w:rPr>
        <w:br/>
      </w:r>
      <w:r>
        <w:br/>
      </w:r>
      <w:r w:rsidRPr="00FB4DFA">
        <w:rPr>
          <w:b/>
        </w:rPr>
        <w:t xml:space="preserve">Technische gegevens: </w:t>
      </w:r>
      <w:r w:rsidRPr="00FB4DFA">
        <w:br/>
      </w:r>
      <w:r>
        <w:t xml:space="preserve">Behuizing: </w:t>
      </w:r>
      <w:r>
        <w:tab/>
      </w:r>
      <w:r>
        <w:tab/>
      </w:r>
      <w:r>
        <w:tab/>
        <w:t xml:space="preserve">Verchroomd messing </w:t>
      </w:r>
      <w:r>
        <w:br/>
        <w:t xml:space="preserve">Volumestroom: </w:t>
      </w:r>
      <w:r>
        <w:tab/>
      </w:r>
      <w:r>
        <w:tab/>
        <w:t xml:space="preserve">10 l/min. </w:t>
      </w:r>
      <w:r>
        <w:br/>
        <w:t xml:space="preserve">Voordruk: </w:t>
      </w:r>
      <w:r>
        <w:tab/>
      </w:r>
      <w:r>
        <w:tab/>
      </w:r>
      <w:r>
        <w:tab/>
        <w:t xml:space="preserve">100 -500 kPa </w:t>
      </w:r>
      <w:r>
        <w:br/>
        <w:t xml:space="preserve">Aansluiting: </w:t>
      </w:r>
      <w:r>
        <w:tab/>
      </w:r>
      <w:r>
        <w:tab/>
      </w:r>
      <w:r>
        <w:tab/>
        <w:t>½” buitendraad</w:t>
      </w:r>
    </w:p>
    <w:p w:rsidR="00EE0E71" w:rsidRDefault="00EE0E71" w:rsidP="00191F20"/>
    <w:p w:rsidR="00EE0E71" w:rsidRDefault="00EE0E71" w:rsidP="00191F20">
      <w:pPr>
        <w:rPr>
          <w:b/>
        </w:rPr>
      </w:pPr>
    </w:p>
    <w:p w:rsidR="00F87B95" w:rsidRDefault="00010F22" w:rsidP="00191F20">
      <w:pPr>
        <w:rPr>
          <w:b/>
        </w:rPr>
      </w:pPr>
      <w:r w:rsidRPr="00010F22">
        <w:rPr>
          <w:b/>
          <w:noProof/>
          <w:lang w:eastAsia="nl-NL"/>
        </w:rPr>
        <w:drawing>
          <wp:inline distT="0" distB="0" distL="0" distR="0">
            <wp:extent cx="2025650" cy="2025650"/>
            <wp:effectExtent l="0" t="0" r="0" b="0"/>
            <wp:docPr id="9" name="Picture 9" descr="D:\Profielmap oude PC\Users\Roel 2\Rada Sanitairtechniek\Groothandels\TU\2022\SH1710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elmap oude PC\Users\Roel 2\Rada Sanitairtechniek\Groothandels\TU\2022\SH1710 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010F22" w:rsidRDefault="00010F22" w:rsidP="00191F20">
      <w:pPr>
        <w:rPr>
          <w:b/>
        </w:rPr>
      </w:pPr>
    </w:p>
    <w:p w:rsidR="00010F22" w:rsidRDefault="00010F22" w:rsidP="00191F20">
      <w:pPr>
        <w:rPr>
          <w:b/>
        </w:rPr>
      </w:pPr>
    </w:p>
    <w:p w:rsidR="00010F22" w:rsidRDefault="00010F22" w:rsidP="00191F20">
      <w:pPr>
        <w:rPr>
          <w:b/>
        </w:rPr>
      </w:pPr>
    </w:p>
    <w:p w:rsidR="00010F22" w:rsidRDefault="00010F22" w:rsidP="00191F20">
      <w:pPr>
        <w:rPr>
          <w:b/>
        </w:rPr>
      </w:pPr>
    </w:p>
    <w:p w:rsidR="00010F22" w:rsidRDefault="00010F22" w:rsidP="00191F20">
      <w:pPr>
        <w:rPr>
          <w:b/>
        </w:rPr>
      </w:pPr>
    </w:p>
    <w:p w:rsidR="00010F22" w:rsidRDefault="00010F22" w:rsidP="00191F20">
      <w:pPr>
        <w:rPr>
          <w:b/>
        </w:rPr>
      </w:pPr>
    </w:p>
    <w:p w:rsidR="005F0452" w:rsidRPr="005F0452" w:rsidRDefault="005F0452" w:rsidP="00191F20">
      <w:pPr>
        <w:rPr>
          <w:b/>
        </w:rPr>
      </w:pPr>
      <w:r w:rsidRPr="005F0452">
        <w:rPr>
          <w:b/>
        </w:rPr>
        <w:t xml:space="preserve">Presto </w:t>
      </w:r>
      <w:r w:rsidRPr="005F0452">
        <w:rPr>
          <w:b/>
        </w:rPr>
        <w:t xml:space="preserve">29296, </w:t>
      </w:r>
      <w:r w:rsidRPr="005F0452">
        <w:rPr>
          <w:b/>
        </w:rPr>
        <w:t xml:space="preserve">plafonddouche </w:t>
      </w:r>
    </w:p>
    <w:p w:rsidR="005F0452" w:rsidRDefault="005F0452" w:rsidP="00191F20">
      <w:r>
        <w:t>Presto plafonddouchekop, type 29296, vandaalbestendig</w:t>
      </w:r>
      <w:r>
        <w:t>,</w:t>
      </w:r>
      <w:r>
        <w:t xml:space="preserve"> door torx TX25 bevestiging aan de zijkant en waterbesparend. Aansluiting ½” binnendraad. Inclusief volumestroombegrenzer 10 l/min.</w:t>
      </w:r>
    </w:p>
    <w:p w:rsidR="005F0452" w:rsidRPr="005F0452" w:rsidRDefault="005F0452" w:rsidP="00191F20">
      <w:pPr>
        <w:rPr>
          <w:b/>
        </w:rPr>
      </w:pPr>
      <w:r w:rsidRPr="005F0452">
        <w:rPr>
          <w:b/>
        </w:rPr>
        <w:t>Bestelnr.: 2.1930.845 (Art.nr. 29296)</w:t>
      </w:r>
    </w:p>
    <w:p w:rsidR="005F0452" w:rsidRDefault="005F0452" w:rsidP="00191F20">
      <w:r w:rsidRPr="005F0452">
        <w:rPr>
          <w:b/>
        </w:rPr>
        <w:t xml:space="preserve">Technische gegevens: </w:t>
      </w:r>
      <w:r w:rsidRPr="005F0452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messing </w:t>
      </w:r>
      <w:r>
        <w:br/>
      </w:r>
      <w:r>
        <w:t xml:space="preserve">Volumestroom: </w:t>
      </w:r>
      <w:r>
        <w:tab/>
      </w:r>
      <w:r>
        <w:tab/>
        <w:t xml:space="preserve">10 l/min. </w:t>
      </w:r>
      <w:r>
        <w:br/>
        <w:t xml:space="preserve">Voordruk: </w:t>
      </w:r>
      <w:r>
        <w:tab/>
      </w:r>
      <w:r>
        <w:tab/>
      </w:r>
      <w:r>
        <w:tab/>
      </w:r>
      <w:r>
        <w:t xml:space="preserve">100 - 500 kPa </w:t>
      </w:r>
      <w:r>
        <w:br/>
      </w:r>
      <w:r>
        <w:t xml:space="preserve">Aansluiting: </w:t>
      </w:r>
      <w:r>
        <w:tab/>
      </w:r>
      <w:r>
        <w:tab/>
      </w:r>
      <w:r>
        <w:tab/>
      </w:r>
      <w:r>
        <w:t>½” binnendraad</w:t>
      </w:r>
    </w:p>
    <w:p w:rsidR="00EE0E71" w:rsidRDefault="00EE0E71" w:rsidP="00191F20"/>
    <w:p w:rsidR="00EE0E71" w:rsidRDefault="00EE0E71" w:rsidP="00191F20"/>
    <w:p w:rsidR="00705BDE" w:rsidRDefault="00705BDE" w:rsidP="00191F20"/>
    <w:p w:rsidR="005F0452" w:rsidRDefault="001379D6" w:rsidP="00191F20">
      <w:r>
        <w:rPr>
          <w:noProof/>
          <w:lang w:eastAsia="nl-NL"/>
        </w:rPr>
        <w:drawing>
          <wp:inline distT="0" distB="0" distL="0" distR="0" wp14:anchorId="651122E0" wp14:editId="6DF3D7CB">
            <wp:extent cx="1619250" cy="1619250"/>
            <wp:effectExtent l="0" t="0" r="0" b="0"/>
            <wp:docPr id="11" name="Picture 11" descr="Presto plafondd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sto plafonddouch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1379D6" w:rsidRDefault="001379D6" w:rsidP="00191F20">
      <w:pPr>
        <w:rPr>
          <w:b/>
        </w:rPr>
      </w:pPr>
    </w:p>
    <w:p w:rsidR="001379D6" w:rsidRDefault="001379D6" w:rsidP="00191F20">
      <w:pPr>
        <w:rPr>
          <w:b/>
        </w:rPr>
      </w:pPr>
    </w:p>
    <w:p w:rsidR="001379D6" w:rsidRDefault="001379D6" w:rsidP="00191F20">
      <w:pPr>
        <w:rPr>
          <w:b/>
        </w:rPr>
      </w:pPr>
    </w:p>
    <w:p w:rsidR="001379D6" w:rsidRDefault="001379D6" w:rsidP="00191F20">
      <w:pPr>
        <w:rPr>
          <w:b/>
        </w:rPr>
      </w:pPr>
    </w:p>
    <w:p w:rsidR="001379D6" w:rsidRDefault="001379D6" w:rsidP="00191F20">
      <w:pPr>
        <w:rPr>
          <w:b/>
        </w:rPr>
      </w:pPr>
    </w:p>
    <w:p w:rsidR="001379D6" w:rsidRDefault="001379D6" w:rsidP="00191F20">
      <w:pPr>
        <w:rPr>
          <w:b/>
        </w:rPr>
      </w:pPr>
    </w:p>
    <w:p w:rsidR="001379D6" w:rsidRDefault="001379D6" w:rsidP="00191F20">
      <w:pPr>
        <w:rPr>
          <w:b/>
        </w:rPr>
      </w:pPr>
    </w:p>
    <w:p w:rsidR="001379D6" w:rsidRDefault="001379D6" w:rsidP="00191F20">
      <w:pPr>
        <w:rPr>
          <w:b/>
        </w:rPr>
      </w:pPr>
    </w:p>
    <w:p w:rsidR="00984778" w:rsidRPr="00984778" w:rsidRDefault="00984778" w:rsidP="00191F20">
      <w:pPr>
        <w:rPr>
          <w:b/>
        </w:rPr>
      </w:pPr>
      <w:r w:rsidRPr="00984778">
        <w:rPr>
          <w:b/>
        </w:rPr>
        <w:t xml:space="preserve">Presto </w:t>
      </w:r>
      <w:r w:rsidRPr="00984778">
        <w:rPr>
          <w:b/>
        </w:rPr>
        <w:t xml:space="preserve">29255, </w:t>
      </w:r>
      <w:r w:rsidRPr="00984778">
        <w:rPr>
          <w:b/>
        </w:rPr>
        <w:t>vaste douchekop</w:t>
      </w:r>
    </w:p>
    <w:p w:rsidR="00984778" w:rsidRDefault="00984778" w:rsidP="00191F20">
      <w:r>
        <w:t>Presto vaste douchekop, type 29255, vandaalbestendig, onderhoudsarm en waterbesparend. Met gladde binnenkant en verstelbare sproeihoek. Voor inbouw leidingwerk, aansluiting ½” buitendraad. Met ingebouwde volumestroombegrenzer 6 l/min.</w:t>
      </w:r>
    </w:p>
    <w:p w:rsidR="00984778" w:rsidRPr="00984778" w:rsidRDefault="00984778" w:rsidP="00984778">
      <w:pPr>
        <w:rPr>
          <w:b/>
        </w:rPr>
      </w:pPr>
      <w:r w:rsidRPr="00984778">
        <w:rPr>
          <w:b/>
        </w:rPr>
        <w:t>Bestelnr.: 2.1930.844 (Art.nr. 29255)</w:t>
      </w:r>
    </w:p>
    <w:p w:rsidR="00984778" w:rsidRDefault="00984778" w:rsidP="00984778">
      <w:r w:rsidRPr="00984778">
        <w:rPr>
          <w:b/>
        </w:rPr>
        <w:t xml:space="preserve">Technische gegevens: </w:t>
      </w:r>
      <w:r w:rsidRPr="00984778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messing </w:t>
      </w:r>
      <w:r>
        <w:br/>
      </w:r>
      <w:r>
        <w:t xml:space="preserve">Volumestroom: </w:t>
      </w:r>
      <w:r>
        <w:tab/>
      </w:r>
      <w:r>
        <w:tab/>
      </w:r>
      <w:r>
        <w:t xml:space="preserve">6 l/min. </w:t>
      </w:r>
      <w:r>
        <w:br/>
      </w:r>
      <w:r>
        <w:t xml:space="preserve">Voordruk: </w:t>
      </w:r>
      <w:r>
        <w:tab/>
      </w:r>
      <w:r>
        <w:tab/>
      </w:r>
      <w:r>
        <w:tab/>
      </w:r>
      <w:r>
        <w:t xml:space="preserve">100 - 500 kPa </w:t>
      </w:r>
      <w:r>
        <w:br/>
      </w:r>
      <w:r>
        <w:t xml:space="preserve">Aansluiting: </w:t>
      </w:r>
      <w:r>
        <w:tab/>
      </w:r>
      <w:r>
        <w:tab/>
      </w:r>
      <w:r>
        <w:tab/>
      </w:r>
      <w:r>
        <w:t xml:space="preserve">½” buitendraad </w:t>
      </w:r>
    </w:p>
    <w:p w:rsidR="00EE0E71" w:rsidRDefault="00EE0E71" w:rsidP="00984778"/>
    <w:p w:rsidR="00EE0E71" w:rsidRDefault="00EE0E71" w:rsidP="00984778"/>
    <w:p w:rsidR="00984778" w:rsidRDefault="001379D6" w:rsidP="00984778">
      <w:r>
        <w:rPr>
          <w:noProof/>
          <w:lang w:eastAsia="nl-NL"/>
        </w:rPr>
        <w:drawing>
          <wp:inline distT="0" distB="0" distL="0" distR="0" wp14:anchorId="69513861" wp14:editId="50A9FC82">
            <wp:extent cx="1797050" cy="1889422"/>
            <wp:effectExtent l="0" t="0" r="0" b="0"/>
            <wp:docPr id="12" name="Picture 12" descr="Presto vaste douchekop 29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sto vaste douchekop 292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2106" cy="191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984778">
      <w:pPr>
        <w:rPr>
          <w:b/>
        </w:rPr>
      </w:pPr>
    </w:p>
    <w:p w:rsidR="00F87B95" w:rsidRDefault="00F87B95" w:rsidP="00984778">
      <w:pPr>
        <w:rPr>
          <w:b/>
        </w:rPr>
      </w:pPr>
    </w:p>
    <w:p w:rsidR="00F87B95" w:rsidRDefault="00F87B95" w:rsidP="00984778">
      <w:pPr>
        <w:rPr>
          <w:b/>
        </w:rPr>
      </w:pPr>
    </w:p>
    <w:p w:rsidR="00F87B95" w:rsidRDefault="00F87B95" w:rsidP="00984778">
      <w:pPr>
        <w:rPr>
          <w:b/>
        </w:rPr>
      </w:pPr>
    </w:p>
    <w:p w:rsidR="00F87B95" w:rsidRDefault="00F87B95" w:rsidP="00984778">
      <w:pPr>
        <w:rPr>
          <w:b/>
        </w:rPr>
      </w:pPr>
    </w:p>
    <w:p w:rsidR="00F87B95" w:rsidRDefault="00F87B95" w:rsidP="00984778">
      <w:pPr>
        <w:rPr>
          <w:b/>
        </w:rPr>
      </w:pPr>
    </w:p>
    <w:p w:rsidR="00AF67D7" w:rsidRDefault="00AF67D7" w:rsidP="00984778">
      <w:pPr>
        <w:rPr>
          <w:b/>
        </w:rPr>
      </w:pPr>
    </w:p>
    <w:p w:rsidR="00AF67D7" w:rsidRDefault="00AF67D7" w:rsidP="00984778">
      <w:pPr>
        <w:rPr>
          <w:b/>
        </w:rPr>
      </w:pPr>
    </w:p>
    <w:p w:rsidR="00AF67D7" w:rsidRDefault="00AF67D7" w:rsidP="00984778">
      <w:pPr>
        <w:rPr>
          <w:b/>
        </w:rPr>
      </w:pPr>
    </w:p>
    <w:p w:rsidR="00AF67D7" w:rsidRDefault="00AF67D7" w:rsidP="00984778">
      <w:pPr>
        <w:rPr>
          <w:b/>
        </w:rPr>
      </w:pPr>
    </w:p>
    <w:p w:rsidR="00AF67D7" w:rsidRDefault="00AF67D7" w:rsidP="00984778">
      <w:pPr>
        <w:rPr>
          <w:b/>
        </w:rPr>
      </w:pPr>
    </w:p>
    <w:p w:rsidR="00AF67D7" w:rsidRDefault="00AF67D7" w:rsidP="00984778">
      <w:pPr>
        <w:rPr>
          <w:b/>
        </w:rPr>
      </w:pPr>
    </w:p>
    <w:p w:rsidR="00AF67D7" w:rsidRDefault="00AF67D7" w:rsidP="00984778">
      <w:pPr>
        <w:rPr>
          <w:b/>
        </w:rPr>
      </w:pPr>
    </w:p>
    <w:p w:rsidR="007A0457" w:rsidRPr="007A0457" w:rsidRDefault="007A0457" w:rsidP="00984778">
      <w:pPr>
        <w:rPr>
          <w:b/>
        </w:rPr>
      </w:pPr>
      <w:r w:rsidRPr="007A0457">
        <w:rPr>
          <w:b/>
        </w:rPr>
        <w:lastRenderedPageBreak/>
        <w:t>Rada SH1-EUR</w:t>
      </w:r>
      <w:r w:rsidRPr="007A0457">
        <w:rPr>
          <w:b/>
        </w:rPr>
        <w:t>, v</w:t>
      </w:r>
      <w:r w:rsidRPr="007A0457">
        <w:rPr>
          <w:b/>
        </w:rPr>
        <w:t xml:space="preserve">aste douchekop </w:t>
      </w:r>
    </w:p>
    <w:p w:rsidR="007A0457" w:rsidRDefault="007A0457" w:rsidP="00984778">
      <w:r>
        <w:t xml:space="preserve">Rada douchekop, type SH1-EUR, verchroomd, draaibaar, </w:t>
      </w:r>
      <w:r w:rsidR="006E480E">
        <w:t xml:space="preserve">glad van binnen en van buiten, </w:t>
      </w:r>
      <w:r w:rsidR="0043198F">
        <w:t>s</w:t>
      </w:r>
      <w:r w:rsidR="0043198F">
        <w:t>proeiplaatmat van siliconenmateriaal</w:t>
      </w:r>
      <w:r w:rsidR="0043198F">
        <w:t xml:space="preserve"> en ve</w:t>
      </w:r>
      <w:r w:rsidR="0043198F">
        <w:t>rwijderbaar voor reiniging</w:t>
      </w:r>
      <w:r w:rsidR="0043198F">
        <w:t xml:space="preserve">, </w:t>
      </w:r>
      <w:r>
        <w:t>met aansluitbocht en kogelgewricht</w:t>
      </w:r>
      <w:r w:rsidR="004A6685">
        <w:t xml:space="preserve"> voor inbouw leidingwerk</w:t>
      </w:r>
      <w:r>
        <w:t>, aansluiting ½” buitendraad.</w:t>
      </w:r>
    </w:p>
    <w:p w:rsidR="007A0457" w:rsidRPr="007A0457" w:rsidRDefault="007A0457" w:rsidP="007A0457">
      <w:pPr>
        <w:rPr>
          <w:b/>
        </w:rPr>
      </w:pPr>
      <w:r w:rsidRPr="007A0457">
        <w:rPr>
          <w:b/>
        </w:rPr>
        <w:t>Bestelnr.: 72967-CP (Art.nr. SH1-EUR)</w:t>
      </w:r>
    </w:p>
    <w:p w:rsidR="007A0457" w:rsidRDefault="007A0457" w:rsidP="00984778">
      <w:r w:rsidRPr="007A0457">
        <w:rPr>
          <w:b/>
        </w:rPr>
        <w:t xml:space="preserve">Technische gegevens: </w:t>
      </w:r>
      <w:r w:rsidRPr="007A0457">
        <w:rPr>
          <w:b/>
        </w:rPr>
        <w:br/>
      </w:r>
      <w:r>
        <w:t xml:space="preserve">Behuizing douchekop: </w:t>
      </w:r>
      <w:r>
        <w:tab/>
      </w:r>
      <w:r>
        <w:tab/>
      </w:r>
      <w:r>
        <w:t xml:space="preserve">Verchroomd kunststof </w:t>
      </w:r>
      <w:r>
        <w:br/>
      </w:r>
      <w:r>
        <w:t xml:space="preserve">Sproeiplaatmat: </w:t>
      </w:r>
      <w:r>
        <w:tab/>
      </w:r>
      <w:r>
        <w:tab/>
      </w:r>
      <w:r>
        <w:t xml:space="preserve">Siliconen </w:t>
      </w:r>
      <w:r>
        <w:br/>
      </w:r>
      <w:r>
        <w:t xml:space="preserve">Aansluitbocht: </w:t>
      </w:r>
      <w:r>
        <w:tab/>
      </w:r>
      <w:r>
        <w:tab/>
      </w:r>
      <w:r>
        <w:tab/>
      </w:r>
      <w:r>
        <w:t xml:space="preserve">Verchroomd messing </w:t>
      </w:r>
      <w:r>
        <w:br/>
      </w:r>
      <w:r>
        <w:t xml:space="preserve">Voordruk: </w:t>
      </w:r>
      <w:r>
        <w:tab/>
      </w:r>
      <w:r>
        <w:tab/>
      </w:r>
      <w:r>
        <w:tab/>
      </w:r>
      <w:r>
        <w:t xml:space="preserve">Min. 20 kPa, Max. 300 KPa </w:t>
      </w:r>
      <w:r>
        <w:br/>
      </w:r>
      <w:r>
        <w:t xml:space="preserve">Aansluiting: </w:t>
      </w:r>
      <w:r>
        <w:tab/>
      </w:r>
      <w:r>
        <w:tab/>
      </w:r>
      <w:r>
        <w:tab/>
      </w:r>
      <w:r>
        <w:t xml:space="preserve">½” buitendraad </w:t>
      </w:r>
      <w:r>
        <w:br/>
      </w:r>
      <w:r>
        <w:t xml:space="preserve">Temperaturen: </w:t>
      </w:r>
      <w:r>
        <w:tab/>
      </w:r>
      <w:r>
        <w:tab/>
      </w:r>
      <w:r>
        <w:tab/>
      </w:r>
      <w:r>
        <w:t>Max. 5 min. 70ºC (tijdens thermische desinfectie)</w:t>
      </w:r>
    </w:p>
    <w:p w:rsidR="00EE0E71" w:rsidRDefault="00EE0E71" w:rsidP="00984778"/>
    <w:p w:rsidR="00EE0E71" w:rsidRDefault="00EE0E71" w:rsidP="00984778"/>
    <w:p w:rsidR="00984778" w:rsidRDefault="00AF67D7" w:rsidP="00191F20">
      <w:r>
        <w:rPr>
          <w:noProof/>
          <w:lang w:eastAsia="nl-NL"/>
        </w:rPr>
        <w:drawing>
          <wp:inline distT="0" distB="0" distL="0" distR="0" wp14:anchorId="770038C3" wp14:editId="664214A9">
            <wp:extent cx="1894974" cy="2400300"/>
            <wp:effectExtent l="0" t="0" r="0" b="0"/>
            <wp:docPr id="13" name="Picture 13" descr="Rada SH1-EUR vaste douchek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da SH1-EUR vaste doucheko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92" cy="243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AF67D7" w:rsidRDefault="00AF67D7" w:rsidP="00191F20">
      <w:pPr>
        <w:rPr>
          <w:b/>
        </w:rPr>
      </w:pPr>
    </w:p>
    <w:p w:rsidR="00AF67D7" w:rsidRDefault="00AF67D7" w:rsidP="00191F20">
      <w:pPr>
        <w:rPr>
          <w:b/>
        </w:rPr>
      </w:pPr>
    </w:p>
    <w:p w:rsidR="00AF67D7" w:rsidRDefault="00AF67D7" w:rsidP="00191F20">
      <w:pPr>
        <w:rPr>
          <w:b/>
        </w:rPr>
      </w:pPr>
    </w:p>
    <w:p w:rsidR="00AF67D7" w:rsidRDefault="00AF67D7" w:rsidP="00191F20">
      <w:pPr>
        <w:rPr>
          <w:b/>
        </w:rPr>
      </w:pPr>
    </w:p>
    <w:p w:rsidR="00AF67D7" w:rsidRDefault="00AF67D7" w:rsidP="00191F20">
      <w:pPr>
        <w:rPr>
          <w:b/>
        </w:rPr>
      </w:pPr>
    </w:p>
    <w:p w:rsidR="0043198F" w:rsidRPr="0043198F" w:rsidRDefault="0043198F" w:rsidP="00191F20">
      <w:pPr>
        <w:rPr>
          <w:b/>
        </w:rPr>
      </w:pPr>
      <w:r w:rsidRPr="0043198F">
        <w:rPr>
          <w:b/>
        </w:rPr>
        <w:lastRenderedPageBreak/>
        <w:t>Rada SF1-20EV</w:t>
      </w:r>
      <w:r w:rsidRPr="0043198F">
        <w:rPr>
          <w:b/>
        </w:rPr>
        <w:t xml:space="preserve">, </w:t>
      </w:r>
      <w:r w:rsidRPr="0043198F">
        <w:rPr>
          <w:b/>
        </w:rPr>
        <w:t>glijstangset</w:t>
      </w:r>
    </w:p>
    <w:p w:rsidR="0043198F" w:rsidRDefault="0043198F" w:rsidP="00191F20">
      <w:r>
        <w:t>Rada glijstangset, type SF1-20EV, bestaande uit een handdouche met siliconen sproeiplaatmat, doucheslang en glijstang. Sproeiplaatmat verwijderbaar voor reiniging</w:t>
      </w:r>
      <w:r>
        <w:t xml:space="preserve">. </w:t>
      </w:r>
      <w:r>
        <w:t>Verchroomd.</w:t>
      </w:r>
    </w:p>
    <w:p w:rsidR="0043198F" w:rsidRPr="0043198F" w:rsidRDefault="0043198F" w:rsidP="00191F20">
      <w:pPr>
        <w:rPr>
          <w:b/>
        </w:rPr>
      </w:pPr>
      <w:r w:rsidRPr="0043198F">
        <w:rPr>
          <w:b/>
        </w:rPr>
        <w:t>Bestelnr.: 72965-CP (Art.nr SF1-20EV)</w:t>
      </w:r>
    </w:p>
    <w:p w:rsidR="0043198F" w:rsidRDefault="0043198F" w:rsidP="00191F20">
      <w:r w:rsidRPr="0043198F">
        <w:rPr>
          <w:b/>
        </w:rPr>
        <w:t xml:space="preserve">Technische gegevens: </w:t>
      </w:r>
      <w:r>
        <w:br/>
      </w:r>
      <w:r>
        <w:t xml:space="preserve">Handdouche: </w:t>
      </w:r>
      <w:r>
        <w:tab/>
      </w:r>
      <w:r>
        <w:tab/>
      </w:r>
      <w:r>
        <w:tab/>
      </w:r>
      <w:r>
        <w:t xml:space="preserve">Verchroomd kunststof </w:t>
      </w:r>
      <w:r>
        <w:br/>
      </w:r>
      <w:r>
        <w:t xml:space="preserve">Sproeiplaatmat: </w:t>
      </w:r>
      <w:r>
        <w:tab/>
      </w:r>
      <w:r>
        <w:tab/>
      </w:r>
      <w:r>
        <w:t xml:space="preserve">Siliconen </w:t>
      </w:r>
      <w:r>
        <w:br/>
      </w:r>
      <w:r>
        <w:t xml:space="preserve">Lengte doucheslang: </w:t>
      </w:r>
      <w:r>
        <w:tab/>
      </w:r>
      <w:r>
        <w:tab/>
      </w:r>
      <w:r>
        <w:t xml:space="preserve">1,50 meter </w:t>
      </w:r>
      <w:r>
        <w:br/>
      </w:r>
      <w:r>
        <w:t xml:space="preserve">Voordruk: </w:t>
      </w:r>
      <w:r>
        <w:tab/>
      </w:r>
      <w:r>
        <w:tab/>
      </w:r>
      <w:r>
        <w:tab/>
      </w:r>
      <w:r>
        <w:t xml:space="preserve">Min. 20 kPa, Max. 300 KPa </w:t>
      </w:r>
      <w:r>
        <w:br/>
      </w:r>
      <w:r>
        <w:t xml:space="preserve">Aansluiting: </w:t>
      </w:r>
      <w:r>
        <w:tab/>
      </w:r>
      <w:r>
        <w:tab/>
      </w:r>
      <w:r>
        <w:tab/>
      </w:r>
      <w:r>
        <w:t xml:space="preserve">½” buitendraad </w:t>
      </w:r>
      <w:r>
        <w:br/>
      </w:r>
      <w:r>
        <w:t xml:space="preserve">Temperaturen: </w:t>
      </w:r>
      <w:r>
        <w:tab/>
      </w:r>
      <w:r>
        <w:tab/>
      </w:r>
      <w:r>
        <w:tab/>
      </w:r>
      <w:r>
        <w:t>Max. 5 min. 70ºC (tijdens thermische desinfectie)</w:t>
      </w:r>
    </w:p>
    <w:p w:rsidR="00EE0E71" w:rsidRDefault="00EE0E71" w:rsidP="00191F20"/>
    <w:p w:rsidR="00EE0E71" w:rsidRDefault="00EE0E71" w:rsidP="00191F20"/>
    <w:p w:rsidR="0041395A" w:rsidRDefault="00AF67D7" w:rsidP="00191F20">
      <w:r>
        <w:rPr>
          <w:noProof/>
          <w:lang w:eastAsia="nl-NL"/>
        </w:rPr>
        <w:drawing>
          <wp:inline distT="0" distB="0" distL="0" distR="0" wp14:anchorId="6C97828D" wp14:editId="527CF93F">
            <wp:extent cx="2476500" cy="4953000"/>
            <wp:effectExtent l="0" t="0" r="0" b="0"/>
            <wp:docPr id="14" name="Picture 14" descr="Rada SF1-20EV glijstang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da SF1-20EV glijstangse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F87B95" w:rsidRDefault="00F87B95" w:rsidP="00191F20">
      <w:pPr>
        <w:rPr>
          <w:b/>
        </w:rPr>
      </w:pPr>
    </w:p>
    <w:p w:rsidR="0041395A" w:rsidRPr="0041395A" w:rsidRDefault="0041395A" w:rsidP="00191F20">
      <w:pPr>
        <w:rPr>
          <w:b/>
        </w:rPr>
      </w:pPr>
      <w:r w:rsidRPr="0041395A">
        <w:rPr>
          <w:b/>
        </w:rPr>
        <w:lastRenderedPageBreak/>
        <w:t xml:space="preserve">Rada </w:t>
      </w:r>
      <w:r w:rsidRPr="0041395A">
        <w:rPr>
          <w:b/>
        </w:rPr>
        <w:t xml:space="preserve">EV, </w:t>
      </w:r>
      <w:r w:rsidRPr="0041395A">
        <w:rPr>
          <w:b/>
        </w:rPr>
        <w:t>robuuste glijstangset</w:t>
      </w:r>
    </w:p>
    <w:p w:rsidR="0041395A" w:rsidRDefault="0041395A" w:rsidP="00191F20">
      <w:r>
        <w:t>Rada robuuste glijstangset, type EV, bestaande uit verstelbare handdouche met vijf sproeipatronen, doucheslang en robuuste wandsteun/glijstang. Verchroomd.</w:t>
      </w:r>
    </w:p>
    <w:p w:rsidR="0041395A" w:rsidRPr="0041395A" w:rsidRDefault="0041395A" w:rsidP="0041395A">
      <w:pPr>
        <w:rPr>
          <w:b/>
        </w:rPr>
      </w:pPr>
      <w:r w:rsidRPr="0041395A">
        <w:rPr>
          <w:b/>
        </w:rPr>
        <w:t>Bestelnr.: 2.1642.002 (Art.nr. 150-20)</w:t>
      </w:r>
    </w:p>
    <w:p w:rsidR="0041395A" w:rsidRDefault="0041395A" w:rsidP="00191F20">
      <w:r w:rsidRPr="0041395A">
        <w:rPr>
          <w:b/>
        </w:rPr>
        <w:t xml:space="preserve">Technische gegevens: </w:t>
      </w:r>
      <w:r w:rsidRPr="0041395A">
        <w:rPr>
          <w:b/>
        </w:rPr>
        <w:br/>
      </w:r>
      <w:r>
        <w:t xml:space="preserve">Behuizing douchekop: </w:t>
      </w:r>
      <w:r>
        <w:tab/>
      </w:r>
      <w:r>
        <w:tab/>
      </w:r>
      <w:r>
        <w:t xml:space="preserve">Verchroomd kunststof </w:t>
      </w:r>
      <w:r>
        <w:br/>
      </w:r>
      <w:r>
        <w:t xml:space="preserve">Glijstang: </w:t>
      </w:r>
      <w:r>
        <w:tab/>
      </w:r>
      <w:r>
        <w:tab/>
      </w:r>
      <w:r>
        <w:tab/>
      </w:r>
      <w:r>
        <w:t xml:space="preserve">Verchroomd messing </w:t>
      </w:r>
      <w:r>
        <w:br/>
      </w:r>
      <w:r>
        <w:t xml:space="preserve">Lengte doucheslang: </w:t>
      </w:r>
      <w:r>
        <w:tab/>
      </w:r>
      <w:r>
        <w:tab/>
      </w:r>
      <w:r>
        <w:t xml:space="preserve">1,25 m </w:t>
      </w:r>
      <w:r>
        <w:br/>
      </w:r>
      <w:r>
        <w:t xml:space="preserve">Aansluiting doucheslang: </w:t>
      </w:r>
      <w:r>
        <w:tab/>
      </w:r>
      <w:r>
        <w:t xml:space="preserve">½” buitendraad </w:t>
      </w:r>
      <w:r>
        <w:br/>
      </w:r>
      <w:r>
        <w:t xml:space="preserve">Voordruk: </w:t>
      </w:r>
      <w:r>
        <w:tab/>
      </w:r>
      <w:r>
        <w:tab/>
      </w:r>
      <w:r>
        <w:tab/>
      </w:r>
      <w:r>
        <w:t>50 - 500 kPa</w:t>
      </w:r>
    </w:p>
    <w:p w:rsidR="00EE0E71" w:rsidRDefault="00EE0E71" w:rsidP="00191F20"/>
    <w:p w:rsidR="00EE0E71" w:rsidRDefault="00EE0E71" w:rsidP="00191F20"/>
    <w:p w:rsidR="006E4E80" w:rsidRDefault="006E4E80" w:rsidP="00191F20"/>
    <w:p w:rsidR="006E4E80" w:rsidRDefault="006E4E80" w:rsidP="00191F20">
      <w:r>
        <w:rPr>
          <w:noProof/>
          <w:lang w:eastAsia="nl-NL"/>
        </w:rPr>
        <w:drawing>
          <wp:inline distT="0" distB="0" distL="0" distR="0" wp14:anchorId="2C8F062A" wp14:editId="4F0F381C">
            <wp:extent cx="1308100" cy="4610100"/>
            <wp:effectExtent l="0" t="0" r="0" b="0"/>
            <wp:docPr id="15" name="Picture 15" descr="Rada EV glijstang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da EV glijstangs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E80" w:rsidSect="00465F87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4AF"/>
    <w:rsid w:val="00010F22"/>
    <w:rsid w:val="001379D6"/>
    <w:rsid w:val="00182D90"/>
    <w:rsid w:val="00191F20"/>
    <w:rsid w:val="001C4B97"/>
    <w:rsid w:val="001F3DB1"/>
    <w:rsid w:val="002163FE"/>
    <w:rsid w:val="003B2E40"/>
    <w:rsid w:val="0041395A"/>
    <w:rsid w:val="0043198F"/>
    <w:rsid w:val="00442E46"/>
    <w:rsid w:val="00465F87"/>
    <w:rsid w:val="00485F50"/>
    <w:rsid w:val="004A6685"/>
    <w:rsid w:val="00536861"/>
    <w:rsid w:val="005A4686"/>
    <w:rsid w:val="005F0452"/>
    <w:rsid w:val="006E480E"/>
    <w:rsid w:val="006E4E80"/>
    <w:rsid w:val="00705BDE"/>
    <w:rsid w:val="00792CAB"/>
    <w:rsid w:val="007A0457"/>
    <w:rsid w:val="00896B7B"/>
    <w:rsid w:val="009362BF"/>
    <w:rsid w:val="0096248C"/>
    <w:rsid w:val="00984778"/>
    <w:rsid w:val="00A62137"/>
    <w:rsid w:val="00A74D62"/>
    <w:rsid w:val="00AE0B08"/>
    <w:rsid w:val="00AF67D7"/>
    <w:rsid w:val="00BB14AF"/>
    <w:rsid w:val="00DA1D4C"/>
    <w:rsid w:val="00DF4172"/>
    <w:rsid w:val="00E31EB7"/>
    <w:rsid w:val="00EE0E71"/>
    <w:rsid w:val="00F87B95"/>
    <w:rsid w:val="00FB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1941D-D01B-40E8-8153-02589EE57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15</Pages>
  <Words>1119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39</cp:revision>
  <dcterms:created xsi:type="dcterms:W3CDTF">2022-02-21T13:26:00Z</dcterms:created>
  <dcterms:modified xsi:type="dcterms:W3CDTF">2022-02-21T15:47:00Z</dcterms:modified>
</cp:coreProperties>
</file>